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DF19" w14:textId="77777777" w:rsidR="00C23DFF" w:rsidRPr="000F7166" w:rsidRDefault="00C23DFF" w:rsidP="00687E2E">
      <w:pPr>
        <w:jc w:val="center"/>
        <w:rPr>
          <w:rFonts w:asciiTheme="minorHAnsi" w:hAnsiTheme="minorHAnsi" w:cstheme="minorHAnsi"/>
          <w:b/>
          <w:color w:val="365F91"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Y="-503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2"/>
        <w:gridCol w:w="4268"/>
        <w:gridCol w:w="2268"/>
      </w:tblGrid>
      <w:tr w:rsidR="00BF26B0" w:rsidRPr="000F7166" w14:paraId="729CC0F3" w14:textId="77777777" w:rsidTr="00BF26B0">
        <w:trPr>
          <w:trHeight w:val="1584"/>
        </w:trPr>
        <w:tc>
          <w:tcPr>
            <w:tcW w:w="3042" w:type="dxa"/>
            <w:vAlign w:val="center"/>
          </w:tcPr>
          <w:p w14:paraId="3E86BEC3" w14:textId="77777777" w:rsidR="00C23DFF" w:rsidRPr="000F7166" w:rsidRDefault="00F818E5" w:rsidP="00326D90">
            <w:pPr>
              <w:rPr>
                <w:rFonts w:asciiTheme="minorHAnsi" w:hAnsiTheme="minorHAnsi" w:cstheme="minorHAnsi"/>
                <w:color w:val="984806"/>
                <w:sz w:val="22"/>
                <w:szCs w:val="22"/>
              </w:rPr>
            </w:pPr>
            <w:r w:rsidRPr="000F7166">
              <w:rPr>
                <w:rFonts w:asciiTheme="minorHAnsi" w:hAnsiTheme="minorHAnsi" w:cstheme="minorHAnsi"/>
                <w:noProof/>
                <w:color w:val="984806"/>
                <w:sz w:val="22"/>
                <w:szCs w:val="22"/>
              </w:rPr>
              <w:drawing>
                <wp:inline distT="0" distB="0" distL="0" distR="0" wp14:anchorId="0E78BD35" wp14:editId="48FF6302">
                  <wp:extent cx="2015837" cy="743162"/>
                  <wp:effectExtent l="0" t="0" r="381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_alliance_logo_institut_observatoirePatrimoines_CMJ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234" cy="75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vAlign w:val="center"/>
          </w:tcPr>
          <w:p w14:paraId="52512245" w14:textId="77777777" w:rsidR="00C23DFF" w:rsidRPr="00E434DE" w:rsidRDefault="00326D90" w:rsidP="00C23DFF">
            <w:pPr>
              <w:jc w:val="center"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E434DE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IdE</w:t>
            </w:r>
            <w:r w:rsidR="00C23DFF" w:rsidRPr="00E434DE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x Sorbonne Université</w:t>
            </w:r>
          </w:p>
          <w:p w14:paraId="0D9C8C55" w14:textId="77777777" w:rsidR="00326D90" w:rsidRPr="000F7166" w:rsidRDefault="00C23DFF" w:rsidP="00326D90">
            <w:pPr>
              <w:jc w:val="center"/>
              <w:rPr>
                <w:rFonts w:asciiTheme="minorHAnsi" w:hAnsiTheme="minorHAnsi" w:cstheme="minorHAnsi"/>
                <w:b/>
                <w:color w:val="244061" w:themeColor="accent1" w:themeShade="80"/>
                <w:szCs w:val="28"/>
              </w:rPr>
            </w:pPr>
            <w:r w:rsidRPr="00E434DE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Pour l’Enseignement </w:t>
            </w:r>
            <w:r w:rsidR="00326D90" w:rsidRPr="00E434DE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et la Recherche</w:t>
            </w:r>
            <w:r w:rsidR="00326D90" w:rsidRPr="00E434DE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br/>
            </w:r>
            <w:r w:rsidRPr="00E434DE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(SUPER</w:t>
            </w:r>
            <w:r w:rsidRPr="000F7166">
              <w:rPr>
                <w:rFonts w:asciiTheme="minorHAnsi" w:hAnsiTheme="minorHAnsi" w:cstheme="minorHAnsi"/>
                <w:color w:val="365F91" w:themeColor="accent1" w:themeShade="BF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49C0557F" w14:textId="77777777" w:rsidR="00C23DFF" w:rsidRPr="000F7166" w:rsidRDefault="00C23DFF" w:rsidP="00EA6AFF">
            <w:pPr>
              <w:jc w:val="center"/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  <w:r w:rsidRPr="000F7166">
              <w:rPr>
                <w:rFonts w:asciiTheme="minorHAnsi" w:hAnsiTheme="minorHAnsi" w:cstheme="minorHAnsi"/>
                <w:noProof/>
                <w:color w:val="244061" w:themeColor="accent1" w:themeShade="80"/>
                <w:lang w:eastAsia="fr-FR" w:bidi="ar-SA"/>
              </w:rPr>
              <w:drawing>
                <wp:inline distT="0" distB="0" distL="0" distR="0" wp14:anchorId="447C6C79" wp14:editId="745A479A">
                  <wp:extent cx="684555" cy="703747"/>
                  <wp:effectExtent l="0" t="0" r="1270" b="0"/>
                  <wp:docPr id="8" name="Picture 2" descr="C:\Users\Nelly lacome\Pictures\Label-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C:\Users\Nelly lacome\Pictures\Label-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436" cy="723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2BB18" w14:textId="77777777" w:rsidR="003442D1" w:rsidRDefault="003442D1" w:rsidP="003442D1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2"/>
        </w:rPr>
      </w:pPr>
      <w:r w:rsidRPr="000F7166">
        <w:rPr>
          <w:rFonts w:asciiTheme="minorHAnsi" w:hAnsiTheme="minorHAnsi" w:cstheme="minorHAnsi"/>
          <w:b/>
          <w:color w:val="000000" w:themeColor="text1"/>
          <w:sz w:val="36"/>
          <w:szCs w:val="32"/>
        </w:rPr>
        <w:t>OPUS</w:t>
      </w:r>
    </w:p>
    <w:p w14:paraId="02A325FD" w14:textId="77777777" w:rsidR="00C23DFF" w:rsidRDefault="00D46DE8" w:rsidP="00687E2E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2"/>
        </w:rPr>
      </w:pPr>
      <w:r w:rsidRPr="000F7166">
        <w:rPr>
          <w:rFonts w:asciiTheme="minorHAnsi" w:hAnsiTheme="minorHAnsi" w:cstheme="minorHAnsi"/>
          <w:b/>
          <w:color w:val="000000" w:themeColor="text1"/>
          <w:sz w:val="36"/>
          <w:szCs w:val="32"/>
        </w:rPr>
        <w:t>Observatoire des Patrimoine</w:t>
      </w:r>
      <w:r w:rsidR="00F66469" w:rsidRPr="000F7166">
        <w:rPr>
          <w:rFonts w:asciiTheme="minorHAnsi" w:hAnsiTheme="minorHAnsi" w:cstheme="minorHAnsi"/>
          <w:b/>
          <w:color w:val="000000" w:themeColor="text1"/>
          <w:sz w:val="36"/>
          <w:szCs w:val="32"/>
        </w:rPr>
        <w:t>s</w:t>
      </w:r>
      <w:r w:rsidR="007D049D" w:rsidRPr="000F7166">
        <w:rPr>
          <w:rFonts w:asciiTheme="minorHAnsi" w:hAnsiTheme="minorHAnsi" w:cstheme="minorHAnsi"/>
          <w:b/>
          <w:color w:val="000000" w:themeColor="text1"/>
          <w:sz w:val="36"/>
          <w:szCs w:val="32"/>
        </w:rPr>
        <w:t xml:space="preserve"> de</w:t>
      </w:r>
      <w:r w:rsidR="00F818E5" w:rsidRPr="000F7166">
        <w:rPr>
          <w:rFonts w:asciiTheme="minorHAnsi" w:hAnsiTheme="minorHAnsi" w:cstheme="minorHAnsi"/>
          <w:b/>
          <w:color w:val="000000" w:themeColor="text1"/>
          <w:sz w:val="36"/>
          <w:szCs w:val="32"/>
        </w:rPr>
        <w:t xml:space="preserve"> l’Alliance </w:t>
      </w:r>
      <w:r w:rsidR="007D049D" w:rsidRPr="000F7166">
        <w:rPr>
          <w:rFonts w:asciiTheme="minorHAnsi" w:hAnsiTheme="minorHAnsi" w:cstheme="minorHAnsi"/>
          <w:b/>
          <w:color w:val="000000" w:themeColor="text1"/>
          <w:sz w:val="36"/>
          <w:szCs w:val="32"/>
        </w:rPr>
        <w:t>Sorbonne Université</w:t>
      </w:r>
    </w:p>
    <w:p w14:paraId="6753C0F6" w14:textId="77777777" w:rsidR="003442D1" w:rsidRPr="003442D1" w:rsidRDefault="003442D1" w:rsidP="003442D1">
      <w:pPr>
        <w:jc w:val="center"/>
        <w:rPr>
          <w:rFonts w:asciiTheme="minorHAnsi" w:hAnsiTheme="minorHAnsi" w:cstheme="minorHAnsi"/>
          <w:b/>
          <w:color w:val="365F91" w:themeColor="accent1" w:themeShade="BF"/>
          <w:sz w:val="20"/>
          <w:szCs w:val="18"/>
        </w:rPr>
      </w:pPr>
    </w:p>
    <w:p w14:paraId="17890A5E" w14:textId="17104C81" w:rsidR="003442D1" w:rsidRPr="000F7166" w:rsidRDefault="003442D1" w:rsidP="003442D1">
      <w:pPr>
        <w:jc w:val="center"/>
        <w:rPr>
          <w:rFonts w:asciiTheme="minorHAnsi" w:hAnsiTheme="minorHAnsi" w:cstheme="minorHAnsi"/>
          <w:b/>
          <w:color w:val="365F91" w:themeColor="accent1" w:themeShade="BF"/>
          <w:sz w:val="36"/>
          <w:szCs w:val="32"/>
        </w:rPr>
      </w:pPr>
      <w:r w:rsidRPr="000F7166">
        <w:rPr>
          <w:rFonts w:asciiTheme="minorHAnsi" w:hAnsiTheme="minorHAnsi" w:cstheme="minorHAnsi"/>
          <w:b/>
          <w:color w:val="365F91" w:themeColor="accent1" w:themeShade="BF"/>
          <w:sz w:val="36"/>
          <w:szCs w:val="32"/>
        </w:rPr>
        <w:t xml:space="preserve">Demande de </w:t>
      </w:r>
    </w:p>
    <w:p w14:paraId="7F5F7729" w14:textId="77777777" w:rsidR="003442D1" w:rsidRPr="000F7166" w:rsidRDefault="003442D1" w:rsidP="003442D1">
      <w:pPr>
        <w:jc w:val="center"/>
        <w:rPr>
          <w:rFonts w:asciiTheme="minorHAnsi" w:hAnsiTheme="minorHAnsi" w:cstheme="minorHAnsi"/>
          <w:b/>
          <w:color w:val="365F91" w:themeColor="accent1" w:themeShade="BF"/>
          <w:sz w:val="40"/>
          <w:szCs w:val="32"/>
        </w:rPr>
      </w:pPr>
      <w:r w:rsidRPr="000F7166">
        <w:rPr>
          <w:rFonts w:asciiTheme="minorHAnsi" w:hAnsiTheme="minorHAnsi" w:cstheme="minorHAnsi"/>
          <w:b/>
          <w:color w:val="365F91" w:themeColor="accent1" w:themeShade="BF"/>
          <w:sz w:val="36"/>
          <w:szCs w:val="32"/>
        </w:rPr>
        <w:t>« Soutien financier pour projet de recherche</w:t>
      </w:r>
      <w:r>
        <w:rPr>
          <w:rFonts w:asciiTheme="minorHAnsi" w:hAnsiTheme="minorHAnsi" w:cstheme="minorHAnsi"/>
          <w:b/>
          <w:color w:val="365F91" w:themeColor="accent1" w:themeShade="BF"/>
          <w:sz w:val="36"/>
          <w:szCs w:val="32"/>
        </w:rPr>
        <w:t xml:space="preserve"> exploratoire </w:t>
      </w:r>
      <w:r w:rsidRPr="000F7166">
        <w:rPr>
          <w:rFonts w:asciiTheme="minorHAnsi" w:hAnsiTheme="minorHAnsi" w:cstheme="minorHAnsi"/>
          <w:b/>
          <w:color w:val="365F91" w:themeColor="accent1" w:themeShade="BF"/>
          <w:sz w:val="36"/>
          <w:szCs w:val="32"/>
        </w:rPr>
        <w:t>» </w:t>
      </w:r>
    </w:p>
    <w:p w14:paraId="0C6B56E2" w14:textId="6986259D" w:rsidR="003442D1" w:rsidRPr="000F7166" w:rsidRDefault="003442D1" w:rsidP="003442D1">
      <w:pPr>
        <w:jc w:val="center"/>
        <w:rPr>
          <w:rFonts w:asciiTheme="minorHAnsi" w:hAnsiTheme="minorHAnsi" w:cstheme="minorHAnsi"/>
          <w:color w:val="365F91" w:themeColor="accent1" w:themeShade="BF"/>
          <w:sz w:val="36"/>
          <w:szCs w:val="32"/>
        </w:rPr>
      </w:pPr>
      <w:r>
        <w:rPr>
          <w:rFonts w:asciiTheme="minorHAnsi" w:hAnsiTheme="minorHAnsi" w:cstheme="minorHAnsi"/>
          <w:color w:val="365F91" w:themeColor="accent1" w:themeShade="BF"/>
          <w:sz w:val="32"/>
          <w:szCs w:val="32"/>
        </w:rPr>
        <w:t>AAP</w:t>
      </w:r>
      <w:r w:rsidRPr="000F7166">
        <w:rPr>
          <w:rFonts w:asciiTheme="minorHAnsi" w:hAnsiTheme="minorHAnsi" w:cstheme="minorHAnsi"/>
          <w:color w:val="365F91" w:themeColor="accent1" w:themeShade="BF"/>
          <w:sz w:val="32"/>
          <w:szCs w:val="32"/>
        </w:rPr>
        <w:t xml:space="preserve"> 202</w:t>
      </w:r>
      <w:r>
        <w:rPr>
          <w:rFonts w:asciiTheme="minorHAnsi" w:hAnsiTheme="minorHAnsi" w:cstheme="minorHAnsi"/>
          <w:color w:val="365F91" w:themeColor="accent1" w:themeShade="BF"/>
          <w:sz w:val="32"/>
          <w:szCs w:val="32"/>
        </w:rPr>
        <w:t>6</w:t>
      </w:r>
    </w:p>
    <w:p w14:paraId="1E94C4E2" w14:textId="13D1C57F" w:rsidR="00E434DE" w:rsidRPr="00E434DE" w:rsidRDefault="00E434DE" w:rsidP="00E434DE">
      <w:pPr>
        <w:pStyle w:val="NormalWeb"/>
        <w:contextualSpacing/>
        <w:jc w:val="both"/>
        <w:rPr>
          <w:rFonts w:asciiTheme="minorHAnsi" w:eastAsia="DejaVu Sans" w:hAnsiTheme="minorHAnsi" w:cstheme="minorHAnsi"/>
          <w:color w:val="365F91" w:themeColor="accent1" w:themeShade="BF"/>
          <w:kern w:val="1"/>
          <w:szCs w:val="28"/>
          <w:lang w:eastAsia="hi-IN" w:bidi="hi-IN"/>
        </w:rPr>
      </w:pPr>
      <w:r w:rsidRPr="00E434DE">
        <w:rPr>
          <w:rFonts w:asciiTheme="minorHAnsi" w:eastAsia="DejaVu Sans" w:hAnsiTheme="minorHAnsi" w:cstheme="minorHAnsi"/>
          <w:color w:val="365F91" w:themeColor="accent1" w:themeShade="BF"/>
          <w:kern w:val="1"/>
          <w:szCs w:val="28"/>
          <w:lang w:eastAsia="hi-IN" w:bidi="hi-IN"/>
        </w:rPr>
        <w:t>Cet appel est dédié aux membres de l'Alliance Sorbonne Université. Il vise à encourager les échanges, renforcer les collaborations interdisciplinaires, et favoriser le dialogue entre science et société autour des patrimoines.</w:t>
      </w:r>
    </w:p>
    <w:p w14:paraId="28F7A417" w14:textId="77777777" w:rsidR="003442D1" w:rsidRPr="003442D1" w:rsidRDefault="003442D1" w:rsidP="003442D1">
      <w:pPr>
        <w:spacing w:before="100" w:beforeAutospacing="1" w:after="100" w:afterAutospacing="1"/>
        <w:contextualSpacing/>
        <w:outlineLvl w:val="3"/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32"/>
        </w:rPr>
      </w:pPr>
      <w:r w:rsidRPr="003442D1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32"/>
        </w:rPr>
        <w:t>Objectifs et attendus</w:t>
      </w:r>
    </w:p>
    <w:p w14:paraId="3F5ECF56" w14:textId="77777777" w:rsidR="003442D1" w:rsidRPr="003442D1" w:rsidRDefault="003442D1" w:rsidP="003442D1">
      <w:pPr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 xml:space="preserve">Les projets de recherche exploratoire visent à soutenir des initiatives innovantes s’inscrivant dans une démarche interdisciplinaire. </w:t>
      </w: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br/>
        <w:t>L’interdisciplinarité est entendue comme une articulation effective entre au moins deux grandes disciplines. À ce titre, il est attendu que le projet précise :</w:t>
      </w:r>
    </w:p>
    <w:p w14:paraId="3344ECEF" w14:textId="77777777" w:rsidR="003442D1" w:rsidRPr="003442D1" w:rsidRDefault="003442D1" w:rsidP="003442D1">
      <w:pPr>
        <w:numPr>
          <w:ilvl w:val="0"/>
          <w:numId w:val="12"/>
        </w:numPr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 xml:space="preserve">les disciplines impliquées et le rôle de chacune </w:t>
      </w:r>
    </w:p>
    <w:p w14:paraId="76426CBB" w14:textId="77777777" w:rsidR="003442D1" w:rsidRPr="003442D1" w:rsidRDefault="003442D1" w:rsidP="003442D1">
      <w:pPr>
        <w:numPr>
          <w:ilvl w:val="0"/>
          <w:numId w:val="12"/>
        </w:numPr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 xml:space="preserve">les modalités concrètes de collaboration entre ces disciplines </w:t>
      </w:r>
    </w:p>
    <w:p w14:paraId="6D522EF4" w14:textId="77777777" w:rsidR="003442D1" w:rsidRPr="003442D1" w:rsidRDefault="003442D1" w:rsidP="003442D1">
      <w:pPr>
        <w:numPr>
          <w:ilvl w:val="0"/>
          <w:numId w:val="12"/>
        </w:numPr>
        <w:ind w:left="709"/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 xml:space="preserve">la valeur ajoutée scientifique de cette approche interdisciplinaire au regard des objectifs du projet. </w:t>
      </w:r>
    </w:p>
    <w:p w14:paraId="04E02B93" w14:textId="77777777" w:rsidR="003442D1" w:rsidRPr="003442D1" w:rsidRDefault="003442D1" w:rsidP="003442D1">
      <w:pPr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br/>
        <w:t>Ils doivent associer plusieurs structures relevant de l’Alliance Sorbonne Université et contribuer à l’émergence de nouvelles thématiques ou dynamiques de recherche.</w:t>
      </w:r>
    </w:p>
    <w:p w14:paraId="26F44D4B" w14:textId="77777777" w:rsidR="003442D1" w:rsidRPr="003442D1" w:rsidRDefault="003442D1" w:rsidP="003442D1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32"/>
        </w:rPr>
      </w:pPr>
      <w:r w:rsidRPr="003442D1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32"/>
        </w:rPr>
        <w:t>Critères d’éligibilité</w:t>
      </w:r>
    </w:p>
    <w:p w14:paraId="0545F424" w14:textId="77777777" w:rsidR="003442D1" w:rsidRPr="003442D1" w:rsidRDefault="003442D1" w:rsidP="003442D1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>Les projets soumis doivent répondre aux conditions suivantes :</w:t>
      </w:r>
    </w:p>
    <w:p w14:paraId="67B3BDE7" w14:textId="77777777" w:rsidR="003442D1" w:rsidRPr="003442D1" w:rsidRDefault="003442D1" w:rsidP="003442D1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>Portage du projet : le projet doit être porté par au moins un membre de l’Alliance Sorbonne Université disposant du statut de chercheur, enseignant-chercheur ou ingénieur. Les collaborations internes à l’Alliance sont encouragées. Les doctorants et doctorantes ne sont pas éligibles en tant que porteurs de projet.</w:t>
      </w:r>
    </w:p>
    <w:p w14:paraId="758922ED" w14:textId="77777777" w:rsidR="003442D1" w:rsidRPr="003442D1" w:rsidRDefault="003442D1" w:rsidP="003442D1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 xml:space="preserve">Caractère inédit et innovant : le projet doit présenter un caractère original et ne pas avoir déjà bénéficié d’un financement de l’Alliance Sorbonne Université. </w:t>
      </w:r>
    </w:p>
    <w:p w14:paraId="290DE066" w14:textId="77777777" w:rsidR="003442D1" w:rsidRPr="003442D1" w:rsidRDefault="003442D1" w:rsidP="003442D1">
      <w:pPr>
        <w:widowControl/>
        <w:numPr>
          <w:ilvl w:val="0"/>
          <w:numId w:val="11"/>
        </w:numPr>
        <w:suppressAutoHyphens w:val="0"/>
        <w:spacing w:before="100" w:beforeAutospacing="1" w:after="100" w:afterAutospacing="1"/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>Antériorité des financements : le porteur ou la porteuse du projet ne doit pas avoir bénéficié d’un soutien financier d’OPUS (appel à projets, manifestation scientifique ou publication) au titre de l’année 2025.</w:t>
      </w:r>
    </w:p>
    <w:p w14:paraId="14667E1A" w14:textId="77777777" w:rsidR="003442D1" w:rsidRPr="003442D1" w:rsidRDefault="003442D1" w:rsidP="003442D1">
      <w:pPr>
        <w:spacing w:before="100" w:beforeAutospacing="1" w:after="100" w:afterAutospacing="1"/>
        <w:contextualSpacing/>
        <w:outlineLvl w:val="3"/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32"/>
        </w:rPr>
      </w:pPr>
      <w:r w:rsidRPr="003442D1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32"/>
        </w:rPr>
        <w:t>Montant de l'aide</w:t>
      </w:r>
    </w:p>
    <w:p w14:paraId="3B006524" w14:textId="77777777" w:rsidR="003442D1" w:rsidRPr="003442D1" w:rsidRDefault="003442D1" w:rsidP="003442D1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>Le montant maximum de l'aide allouée par OPUS est de 5000 euros HT (frais de gestion inclus). Il n’y a pas de minimum et les porteurs sont appelés à évaluer le montant de leur aide au plus juste.</w:t>
      </w:r>
    </w:p>
    <w:p w14:paraId="1934EAAD" w14:textId="77777777" w:rsidR="003442D1" w:rsidRPr="003442D1" w:rsidRDefault="003442D1" w:rsidP="003442D1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>Éligibilité des dépenses</w:t>
      </w: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br/>
        <w:t>o Sont éligibles : les gratifications, les missions, les prestations pour la réalisation des livrables, les frais d’équipement.</w:t>
      </w: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br/>
      </w: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lastRenderedPageBreak/>
        <w:t>o Ne sont pas éligibles : le recrutement de personnel contractuel (hors stagiaire), l’organisation de journées scientifiques (type colloque ou journées d’étude) ou le petit matériel non spécifique (type ordinateur de bureau)</w:t>
      </w:r>
    </w:p>
    <w:p w14:paraId="1E1BA519" w14:textId="36062B53" w:rsidR="003442D1" w:rsidRDefault="003442D1" w:rsidP="003442D1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  <w:r w:rsidRPr="003442D1">
        <w:rPr>
          <w:rFonts w:asciiTheme="minorHAnsi" w:hAnsiTheme="minorHAnsi" w:cstheme="minorHAnsi"/>
          <w:color w:val="365F91" w:themeColor="accent1" w:themeShade="BF"/>
          <w:szCs w:val="28"/>
          <w:vertAlign w:val="superscript"/>
        </w:rPr>
        <w:t>(</w:t>
      </w:r>
      <w:r w:rsidRPr="003442D1">
        <w:rPr>
          <w:rFonts w:asciiTheme="minorHAnsi" w:hAnsiTheme="minorHAnsi" w:cstheme="minorHAnsi"/>
          <w:b/>
          <w:bCs/>
          <w:color w:val="365F91" w:themeColor="accent1" w:themeShade="BF"/>
          <w:szCs w:val="28"/>
          <w:vertAlign w:val="superscript"/>
        </w:rPr>
        <w:t>NOUVEAU</w:t>
      </w:r>
      <w:r w:rsidRPr="003442D1">
        <w:rPr>
          <w:rFonts w:asciiTheme="minorHAnsi" w:hAnsiTheme="minorHAnsi" w:cstheme="minorHAnsi"/>
          <w:color w:val="365F91" w:themeColor="accent1" w:themeShade="BF"/>
          <w:szCs w:val="28"/>
          <w:vertAlign w:val="superscript"/>
        </w:rPr>
        <w:t>)</w:t>
      </w:r>
      <w:r>
        <w:rPr>
          <w:rFonts w:asciiTheme="minorHAnsi" w:hAnsiTheme="minorHAnsi" w:cstheme="minorHAnsi"/>
          <w:color w:val="365F91" w:themeColor="accent1" w:themeShade="BF"/>
          <w:szCs w:val="28"/>
          <w:vertAlign w:val="superscript"/>
        </w:rPr>
        <w:t xml:space="preserve"> </w:t>
      </w:r>
      <w:r w:rsidRPr="003442D1">
        <w:rPr>
          <w:rFonts w:asciiTheme="minorHAnsi" w:hAnsiTheme="minorHAnsi" w:cstheme="minorHAnsi"/>
          <w:color w:val="365F91" w:themeColor="accent1" w:themeShade="BF"/>
          <w:szCs w:val="28"/>
        </w:rPr>
        <w:t>La subvention peut être utilisée sur une période de 2 ans à partir de l'installation des crédits</w:t>
      </w:r>
      <w:r>
        <w:rPr>
          <w:rFonts w:asciiTheme="minorHAnsi" w:hAnsiTheme="minorHAnsi" w:cstheme="minorHAnsi"/>
          <w:color w:val="365F91" w:themeColor="accent1" w:themeShade="BF"/>
          <w:szCs w:val="28"/>
        </w:rPr>
        <w:t>.</w:t>
      </w:r>
    </w:p>
    <w:p w14:paraId="2E796D73" w14:textId="77777777" w:rsidR="006368E6" w:rsidRPr="006368E6" w:rsidRDefault="006368E6" w:rsidP="00C210C8">
      <w:pPr>
        <w:spacing w:before="100" w:beforeAutospacing="1"/>
        <w:contextualSpacing/>
        <w:outlineLvl w:val="3"/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32"/>
        </w:rPr>
      </w:pPr>
      <w:r w:rsidRPr="006368E6">
        <w:rPr>
          <w:rFonts w:asciiTheme="minorHAnsi" w:hAnsiTheme="minorHAnsi" w:cstheme="minorHAnsi"/>
          <w:b/>
          <w:bCs/>
          <w:color w:val="365F91" w:themeColor="accent1" w:themeShade="BF"/>
          <w:sz w:val="28"/>
          <w:szCs w:val="32"/>
        </w:rPr>
        <w:t>Modalités de dépôt des projets</w:t>
      </w:r>
    </w:p>
    <w:p w14:paraId="126522FC" w14:textId="77777777" w:rsidR="00C210C8" w:rsidRDefault="006368E6" w:rsidP="00C210C8">
      <w:pPr>
        <w:pStyle w:val="Paragraphedeliste"/>
        <w:numPr>
          <w:ilvl w:val="0"/>
          <w:numId w:val="13"/>
        </w:numPr>
        <w:spacing w:after="100" w:afterAutospacing="1"/>
        <w:outlineLvl w:val="4"/>
        <w:rPr>
          <w:rFonts w:asciiTheme="minorHAnsi" w:eastAsia="Times New Roman" w:hAnsiTheme="minorHAnsi" w:cstheme="minorHAnsi"/>
          <w:color w:val="1F497D" w:themeColor="text2"/>
          <w:kern w:val="0"/>
          <w:lang w:eastAsia="fr-FR"/>
        </w:rPr>
      </w:pPr>
      <w:r w:rsidRPr="00C210C8">
        <w:rPr>
          <w:rFonts w:asciiTheme="minorHAnsi" w:eastAsia="Times New Roman" w:hAnsiTheme="minorHAnsi" w:cstheme="minorHAnsi"/>
          <w:color w:val="1F497D" w:themeColor="text2"/>
          <w:kern w:val="0"/>
          <w:lang w:eastAsia="fr-FR"/>
        </w:rPr>
        <w:t>Renommer le document au format suivant : NOM_PORTEUR-nom projet/manifestation/publication (</w:t>
      </w:r>
      <w:r w:rsidRPr="00C210C8">
        <w:rPr>
          <w:rFonts w:asciiTheme="minorHAnsi" w:eastAsia="Times New Roman" w:hAnsiTheme="minorHAnsi" w:cstheme="minorHAnsi"/>
          <w:i/>
          <w:iCs/>
          <w:color w:val="1F497D" w:themeColor="text2"/>
          <w:kern w:val="0"/>
          <w:lang w:eastAsia="fr-FR"/>
        </w:rPr>
        <w:t>précisez</w:t>
      </w:r>
      <w:r w:rsidRPr="00C210C8">
        <w:rPr>
          <w:rFonts w:asciiTheme="minorHAnsi" w:eastAsia="Times New Roman" w:hAnsiTheme="minorHAnsi" w:cstheme="minorHAnsi"/>
          <w:color w:val="1F497D" w:themeColor="text2"/>
          <w:kern w:val="0"/>
          <w:lang w:eastAsia="fr-FR"/>
        </w:rPr>
        <w:t>)-AAP2026 et le renvoyer en format Word (.doc ou .docx ), (</w:t>
      </w:r>
      <w:r w:rsidRPr="00C210C8">
        <w:rPr>
          <w:rFonts w:asciiTheme="minorHAnsi" w:eastAsia="Times New Roman" w:hAnsiTheme="minorHAnsi" w:cstheme="minorHAnsi"/>
          <w:color w:val="1F497D" w:themeColor="text2"/>
          <w:kern w:val="0"/>
          <w:u w:val="single"/>
          <w:lang w:eastAsia="fr-FR"/>
        </w:rPr>
        <w:t>pas de .pdf</w:t>
      </w:r>
      <w:r w:rsidRPr="00C210C8">
        <w:rPr>
          <w:rFonts w:asciiTheme="minorHAnsi" w:eastAsia="Times New Roman" w:hAnsiTheme="minorHAnsi" w:cstheme="minorHAnsi"/>
          <w:color w:val="1F497D" w:themeColor="text2"/>
          <w:kern w:val="0"/>
          <w:lang w:eastAsia="fr-FR"/>
        </w:rPr>
        <w:t>)</w:t>
      </w:r>
    </w:p>
    <w:p w14:paraId="03689957" w14:textId="4711D6AA" w:rsidR="006368E6" w:rsidRPr="00C210C8" w:rsidRDefault="006368E6" w:rsidP="00C210C8">
      <w:pPr>
        <w:pStyle w:val="Paragraphedeliste"/>
        <w:numPr>
          <w:ilvl w:val="0"/>
          <w:numId w:val="13"/>
        </w:numPr>
        <w:spacing w:after="100" w:afterAutospacing="1"/>
        <w:outlineLvl w:val="4"/>
        <w:rPr>
          <w:rFonts w:asciiTheme="minorHAnsi" w:eastAsia="Times New Roman" w:hAnsiTheme="minorHAnsi" w:cstheme="minorHAnsi"/>
          <w:color w:val="1F497D" w:themeColor="text2"/>
          <w:kern w:val="0"/>
          <w:lang w:eastAsia="fr-FR"/>
        </w:rPr>
      </w:pPr>
      <w:r w:rsidRPr="00C210C8">
        <w:rPr>
          <w:rFonts w:asciiTheme="minorHAnsi" w:eastAsia="Times New Roman" w:hAnsiTheme="minorHAnsi" w:cstheme="minorHAnsi"/>
          <w:color w:val="1F497D" w:themeColor="text2"/>
          <w:kern w:val="0"/>
          <w:lang w:eastAsia="fr-FR"/>
        </w:rPr>
        <w:t>Renvoyer le formulaire par mail avant le 01/06/2026 (23h59) à frederique.andry-cazin@sorbonne-universite.fr</w:t>
      </w:r>
    </w:p>
    <w:p w14:paraId="5ECF59CC" w14:textId="77777777" w:rsidR="006368E6" w:rsidRPr="008007EC" w:rsidRDefault="006368E6" w:rsidP="006368E6">
      <w:pPr>
        <w:spacing w:after="100" w:afterAutospacing="1"/>
        <w:contextualSpacing/>
        <w:rPr>
          <w:rFonts w:asciiTheme="minorHAnsi" w:eastAsia="Times New Roman" w:hAnsiTheme="minorHAnsi" w:cstheme="minorHAnsi"/>
          <w:color w:val="EE0000"/>
          <w:kern w:val="0"/>
          <w:lang w:eastAsia="fr-FR"/>
        </w:rPr>
      </w:pPr>
      <w:r w:rsidRPr="008007EC">
        <w:rPr>
          <w:rFonts w:asciiTheme="minorHAnsi" w:eastAsia="Times New Roman" w:hAnsiTheme="minorHAnsi" w:cstheme="minorHAnsi"/>
          <w:color w:val="EE0000"/>
          <w:kern w:val="0"/>
          <w:lang w:eastAsia="fr-FR"/>
        </w:rPr>
        <w:t>Tout document non complet ou dans un format différent ne sera pas recevable.</w:t>
      </w:r>
    </w:p>
    <w:p w14:paraId="759D4BFF" w14:textId="77777777" w:rsidR="006368E6" w:rsidRDefault="006368E6" w:rsidP="003442D1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365F91" w:themeColor="accent1" w:themeShade="BF"/>
          <w:szCs w:val="28"/>
        </w:rPr>
      </w:pPr>
    </w:p>
    <w:p w14:paraId="7B8DC879" w14:textId="77777777" w:rsidR="00D46DE8" w:rsidRPr="000F7166" w:rsidRDefault="00D46DE8" w:rsidP="00687E2E">
      <w:pPr>
        <w:jc w:val="center"/>
        <w:rPr>
          <w:rFonts w:asciiTheme="minorHAnsi" w:hAnsiTheme="minorHAnsi" w:cstheme="minorHAnsi"/>
          <w:b/>
          <w:color w:val="365F91" w:themeColor="accent1" w:themeShade="BF"/>
          <w:sz w:val="40"/>
          <w:szCs w:val="32"/>
        </w:rPr>
      </w:pPr>
    </w:p>
    <w:p w14:paraId="542F511C" w14:textId="77777777" w:rsidR="000F7166" w:rsidRPr="000F7166" w:rsidRDefault="000F7166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caps/>
          <w:color w:val="365F91" w:themeColor="accent1" w:themeShade="BF"/>
          <w:kern w:val="36"/>
          <w:sz w:val="18"/>
          <w:szCs w:val="36"/>
        </w:rPr>
      </w:pPr>
    </w:p>
    <w:tbl>
      <w:tblPr>
        <w:tblStyle w:val="Grilledutableau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3397"/>
        <w:gridCol w:w="6230"/>
      </w:tblGrid>
      <w:tr w:rsidR="002D1AB8" w:rsidRPr="000F7166" w14:paraId="70C24607" w14:textId="77777777" w:rsidTr="001F108F">
        <w:tc>
          <w:tcPr>
            <w:tcW w:w="3397" w:type="dxa"/>
            <w:shd w:val="clear" w:color="auto" w:fill="365F91" w:themeFill="accent1" w:themeFillShade="BF"/>
            <w:vAlign w:val="center"/>
          </w:tcPr>
          <w:p w14:paraId="3647836D" w14:textId="77777777" w:rsidR="002D1AB8" w:rsidRPr="000F7166" w:rsidRDefault="002D1AB8" w:rsidP="00CB14DB">
            <w:pPr>
              <w:spacing w:before="120" w:after="120"/>
              <w:rPr>
                <w:rFonts w:asciiTheme="minorHAnsi" w:hAnsiTheme="minorHAnsi" w:cstheme="minorHAnsi"/>
                <w:color w:val="244061" w:themeColor="accent1" w:themeShade="80"/>
                <w:sz w:val="28"/>
              </w:rPr>
            </w:pPr>
            <w:r w:rsidRPr="000F7166">
              <w:rPr>
                <w:rFonts w:asciiTheme="minorHAnsi" w:hAnsiTheme="minorHAnsi" w:cstheme="minorHAnsi"/>
                <w:color w:val="FFFFFF" w:themeColor="background1"/>
                <w:sz w:val="28"/>
              </w:rPr>
              <w:t xml:space="preserve">Titre </w:t>
            </w:r>
            <w:r w:rsidR="004D58E6" w:rsidRPr="000F7166">
              <w:rPr>
                <w:rFonts w:asciiTheme="minorHAnsi" w:hAnsiTheme="minorHAnsi" w:cstheme="minorHAnsi"/>
                <w:color w:val="FFFFFF" w:themeColor="background1"/>
                <w:sz w:val="28"/>
              </w:rPr>
              <w:t>du projet</w:t>
            </w:r>
          </w:p>
        </w:tc>
        <w:sdt>
          <w:sdtPr>
            <w:rPr>
              <w:rFonts w:asciiTheme="minorHAnsi" w:hAnsiTheme="minorHAnsi" w:cstheme="minorHAnsi"/>
              <w:b/>
              <w:color w:val="244061" w:themeColor="accent1" w:themeShade="80"/>
              <w:sz w:val="28"/>
            </w:rPr>
            <w:id w:val="836119889"/>
            <w:placeholder>
              <w:docPart w:val="DB913265413540E295F7443988E1F979"/>
            </w:placeholder>
            <w:showingPlcHdr/>
          </w:sdtPr>
          <w:sdtContent>
            <w:tc>
              <w:tcPr>
                <w:tcW w:w="6230" w:type="dxa"/>
                <w:shd w:val="clear" w:color="auto" w:fill="DBE5F1" w:themeFill="accent1" w:themeFillTint="33"/>
                <w:vAlign w:val="center"/>
              </w:tcPr>
              <w:p w14:paraId="7089C7C8" w14:textId="77777777" w:rsidR="002D1AB8" w:rsidRPr="000F7166" w:rsidRDefault="00863000" w:rsidP="0009416F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b/>
                    <w:color w:val="244061" w:themeColor="accent1" w:themeShade="80"/>
                    <w:sz w:val="28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p>
            </w:tc>
          </w:sdtContent>
        </w:sdt>
      </w:tr>
      <w:tr w:rsidR="002D1AB8" w:rsidRPr="000F7166" w14:paraId="6CF864A5" w14:textId="77777777" w:rsidTr="001F108F">
        <w:tc>
          <w:tcPr>
            <w:tcW w:w="3397" w:type="dxa"/>
            <w:vAlign w:val="center"/>
          </w:tcPr>
          <w:p w14:paraId="68057CD7" w14:textId="0D1788E8" w:rsidR="002D1AB8" w:rsidRPr="000F7166" w:rsidRDefault="00495C04" w:rsidP="0009416F">
            <w:pPr>
              <w:spacing w:before="120" w:after="120"/>
              <w:rPr>
                <w:rFonts w:asciiTheme="minorHAnsi" w:hAnsiTheme="minorHAnsi" w:cstheme="minorHAnsi"/>
                <w:color w:val="000000"/>
                <w:sz w:val="28"/>
              </w:rPr>
            </w:pPr>
            <w:r w:rsidRPr="000F7166">
              <w:rPr>
                <w:rFonts w:asciiTheme="minorHAnsi" w:hAnsiTheme="minorHAnsi" w:cstheme="minorHAnsi"/>
                <w:color w:val="000000"/>
              </w:rPr>
              <w:t>Acronyme</w:t>
            </w:r>
            <w:r w:rsidR="00CB14DB" w:rsidRPr="000F716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368E6">
              <w:rPr>
                <w:rFonts w:asciiTheme="minorHAnsi" w:hAnsiTheme="minorHAnsi" w:cstheme="minorHAnsi"/>
                <w:color w:val="000000"/>
              </w:rPr>
              <w:t>(obligatoire)</w:t>
            </w:r>
          </w:p>
        </w:tc>
        <w:sdt>
          <w:sdtPr>
            <w:rPr>
              <w:rFonts w:asciiTheme="minorHAnsi" w:hAnsiTheme="minorHAnsi" w:cstheme="minorHAnsi"/>
              <w:color w:val="244061" w:themeColor="accent1" w:themeShade="80"/>
              <w:sz w:val="28"/>
            </w:rPr>
            <w:id w:val="270057158"/>
            <w:placeholder>
              <w:docPart w:val="7FC9525B1B20426C98563289F398480B"/>
            </w:placeholder>
            <w:showingPlcHdr/>
          </w:sdtPr>
          <w:sdtContent>
            <w:tc>
              <w:tcPr>
                <w:tcW w:w="6230" w:type="dxa"/>
                <w:vAlign w:val="center"/>
              </w:tcPr>
              <w:p w14:paraId="35933F83" w14:textId="77777777" w:rsidR="002D1AB8" w:rsidRPr="000F7166" w:rsidRDefault="00B12AB8" w:rsidP="0009416F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color w:val="244061" w:themeColor="accent1" w:themeShade="80"/>
                    <w:sz w:val="28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  <w:sz w:val="22"/>
                  </w:rPr>
                  <w:t>Cliquez ici pour entrer du texte.</w:t>
                </w:r>
              </w:p>
            </w:tc>
          </w:sdtContent>
        </w:sdt>
      </w:tr>
    </w:tbl>
    <w:p w14:paraId="103A08E7" w14:textId="77777777" w:rsidR="00FC737D" w:rsidRPr="000F7166" w:rsidRDefault="00FC737D" w:rsidP="00036AF4">
      <w:pPr>
        <w:jc w:val="both"/>
        <w:rPr>
          <w:rFonts w:asciiTheme="minorHAnsi" w:hAnsiTheme="minorHAnsi" w:cstheme="minorHAnsi"/>
          <w:b/>
          <w:color w:val="1F497D"/>
          <w:u w:val="single"/>
        </w:rPr>
      </w:pPr>
    </w:p>
    <w:p w14:paraId="1D743C3E" w14:textId="77777777" w:rsidR="00BB1E19" w:rsidRDefault="005F6B75" w:rsidP="00BB1E19">
      <w:pPr>
        <w:spacing w:before="120" w:after="120"/>
        <w:jc w:val="both"/>
        <w:rPr>
          <w:rFonts w:asciiTheme="minorHAnsi" w:hAnsiTheme="minorHAnsi" w:cstheme="minorHAnsi"/>
          <w:b/>
          <w:color w:val="1F497D"/>
          <w:sz w:val="28"/>
        </w:rPr>
      </w:pPr>
      <w:r w:rsidRPr="000F7166">
        <w:rPr>
          <w:rFonts w:asciiTheme="minorHAnsi" w:hAnsiTheme="minorHAnsi" w:cstheme="minorHAnsi"/>
          <w:b/>
          <w:color w:val="1F497D"/>
          <w:sz w:val="28"/>
        </w:rPr>
        <w:t>Informations de contacts</w:t>
      </w:r>
    </w:p>
    <w:p w14:paraId="0F37E474" w14:textId="77777777" w:rsidR="00DB05BB" w:rsidRPr="00FB733B" w:rsidRDefault="00DB05BB" w:rsidP="00DB05BB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color w:val="1F497D" w:themeColor="text2"/>
          <w:sz w:val="28"/>
        </w:rPr>
      </w:pPr>
      <w:r w:rsidRPr="00FB733B">
        <w:rPr>
          <w:rFonts w:asciiTheme="minorHAnsi" w:hAnsiTheme="minorHAnsi" w:cstheme="minorHAnsi"/>
          <w:bCs/>
          <w:i/>
          <w:iCs/>
          <w:color w:val="1F497D" w:themeColor="text2"/>
        </w:rPr>
        <w:t>Le porteur s’engage à informer la direction de son laboratoire de ce projet de recherche.</w:t>
      </w:r>
    </w:p>
    <w:tbl>
      <w:tblPr>
        <w:tblStyle w:val="Grilledutableau"/>
        <w:tblW w:w="9634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2972"/>
        <w:gridCol w:w="1929"/>
        <w:gridCol w:w="4733"/>
      </w:tblGrid>
      <w:tr w:rsidR="00141D06" w:rsidRPr="000F7166" w14:paraId="62EF31F4" w14:textId="77777777" w:rsidTr="008C7AEF">
        <w:tc>
          <w:tcPr>
            <w:tcW w:w="2972" w:type="dxa"/>
            <w:vMerge w:val="restart"/>
            <w:vAlign w:val="center"/>
          </w:tcPr>
          <w:p w14:paraId="6E43E604" w14:textId="77777777" w:rsidR="00141D06" w:rsidRPr="000F7166" w:rsidRDefault="00141D06" w:rsidP="00141D06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0F7166">
              <w:rPr>
                <w:rFonts w:asciiTheme="minorHAnsi" w:hAnsiTheme="minorHAnsi" w:cstheme="minorHAnsi"/>
                <w:color w:val="000000"/>
              </w:rPr>
              <w:t>Porteur du projet</w:t>
            </w:r>
            <w:r w:rsidR="00CB14DB" w:rsidRPr="000F716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14:paraId="3DDC2A47" w14:textId="77777777" w:rsidR="00141D06" w:rsidRPr="000F7166" w:rsidRDefault="00F818E5" w:rsidP="00141D0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F7166">
              <w:rPr>
                <w:rFonts w:asciiTheme="minorHAnsi" w:hAnsiTheme="minorHAnsi" w:cstheme="minorHAnsi"/>
              </w:rPr>
              <w:t>C</w:t>
            </w:r>
            <w:r w:rsidR="00141D06" w:rsidRPr="000F7166">
              <w:rPr>
                <w:rFonts w:asciiTheme="minorHAnsi" w:hAnsiTheme="minorHAnsi" w:cstheme="minorHAnsi"/>
              </w:rPr>
              <w:t>ivilité</w:t>
            </w:r>
          </w:p>
        </w:tc>
        <w:sdt>
          <w:sdtPr>
            <w:rPr>
              <w:rFonts w:asciiTheme="minorHAnsi" w:hAnsiTheme="minorHAnsi" w:cstheme="minorHAnsi"/>
              <w:color w:val="244061" w:themeColor="accent1" w:themeShade="80"/>
            </w:rPr>
            <w:id w:val="-1260524501"/>
            <w:placeholder>
              <w:docPart w:val="34166EA81E0D4F9BA6CC7CADFB6916DC"/>
            </w:placeholder>
            <w:showingPlcHdr/>
          </w:sdtPr>
          <w:sdtContent>
            <w:tc>
              <w:tcPr>
                <w:tcW w:w="4733" w:type="dxa"/>
              </w:tcPr>
              <w:p w14:paraId="424EC52D" w14:textId="77777777" w:rsidR="00141D06" w:rsidRPr="000F7166" w:rsidRDefault="00141D06" w:rsidP="00141D06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color w:val="244061" w:themeColor="accent1" w:themeShade="80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p>
            </w:tc>
          </w:sdtContent>
        </w:sdt>
      </w:tr>
      <w:tr w:rsidR="00141D06" w:rsidRPr="000F7166" w14:paraId="64A9AD0E" w14:textId="77777777" w:rsidTr="008C7AEF">
        <w:tc>
          <w:tcPr>
            <w:tcW w:w="2972" w:type="dxa"/>
            <w:vMerge/>
            <w:vAlign w:val="center"/>
          </w:tcPr>
          <w:p w14:paraId="0D5C38FB" w14:textId="77777777" w:rsidR="00141D06" w:rsidRPr="000F7166" w:rsidRDefault="00141D06" w:rsidP="00141D06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29" w:type="dxa"/>
            <w:vAlign w:val="center"/>
          </w:tcPr>
          <w:p w14:paraId="2602B8C5" w14:textId="77777777" w:rsidR="00141D06" w:rsidRPr="000F7166" w:rsidRDefault="00141D06" w:rsidP="00141D0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F7166">
              <w:rPr>
                <w:rFonts w:asciiTheme="minorHAnsi" w:hAnsiTheme="minorHAnsi" w:cstheme="minorHAnsi"/>
              </w:rPr>
              <w:t>NOM</w:t>
            </w:r>
          </w:p>
        </w:tc>
        <w:sdt>
          <w:sdtPr>
            <w:rPr>
              <w:rFonts w:asciiTheme="minorHAnsi" w:hAnsiTheme="minorHAnsi" w:cstheme="minorHAnsi"/>
              <w:color w:val="244061" w:themeColor="accent1" w:themeShade="80"/>
            </w:rPr>
            <w:id w:val="958151919"/>
            <w:placeholder>
              <w:docPart w:val="2D65C7B6BF06457DB494ACF533729F2E"/>
            </w:placeholder>
            <w:showingPlcHdr/>
          </w:sdtPr>
          <w:sdtContent>
            <w:tc>
              <w:tcPr>
                <w:tcW w:w="4733" w:type="dxa"/>
              </w:tcPr>
              <w:p w14:paraId="51773143" w14:textId="77777777" w:rsidR="00141D06" w:rsidRPr="000F7166" w:rsidRDefault="00141D06" w:rsidP="00141D06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color w:val="244061" w:themeColor="accent1" w:themeShade="80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p>
            </w:tc>
          </w:sdtContent>
        </w:sdt>
      </w:tr>
      <w:tr w:rsidR="00141D06" w:rsidRPr="000F7166" w14:paraId="355931F5" w14:textId="77777777" w:rsidTr="008C7AEF">
        <w:tc>
          <w:tcPr>
            <w:tcW w:w="2972" w:type="dxa"/>
            <w:vMerge/>
            <w:vAlign w:val="center"/>
          </w:tcPr>
          <w:p w14:paraId="5C60EA7F" w14:textId="77777777" w:rsidR="00141D06" w:rsidRPr="000F7166" w:rsidRDefault="00141D06" w:rsidP="00141D06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29" w:type="dxa"/>
            <w:vAlign w:val="center"/>
          </w:tcPr>
          <w:p w14:paraId="0D10E002" w14:textId="77777777" w:rsidR="00141D06" w:rsidRPr="000F7166" w:rsidRDefault="00141D06" w:rsidP="00141D0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F7166">
              <w:rPr>
                <w:rFonts w:asciiTheme="minorHAnsi" w:hAnsiTheme="minorHAnsi" w:cstheme="minorHAnsi"/>
              </w:rPr>
              <w:t>Prénom</w:t>
            </w:r>
          </w:p>
        </w:tc>
        <w:sdt>
          <w:sdtPr>
            <w:rPr>
              <w:rFonts w:asciiTheme="minorHAnsi" w:hAnsiTheme="minorHAnsi" w:cstheme="minorHAnsi"/>
              <w:color w:val="244061" w:themeColor="accent1" w:themeShade="80"/>
            </w:rPr>
            <w:id w:val="1303884465"/>
            <w:placeholder>
              <w:docPart w:val="CB5096B07A3B4BA2B37C614B0D5F31D5"/>
            </w:placeholder>
            <w:showingPlcHdr/>
          </w:sdtPr>
          <w:sdtContent>
            <w:tc>
              <w:tcPr>
                <w:tcW w:w="4733" w:type="dxa"/>
              </w:tcPr>
              <w:p w14:paraId="5B6E6658" w14:textId="77777777" w:rsidR="00141D06" w:rsidRPr="000F7166" w:rsidRDefault="00141D06" w:rsidP="00141D06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color w:val="244061" w:themeColor="accent1" w:themeShade="80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p>
            </w:tc>
          </w:sdtContent>
        </w:sdt>
      </w:tr>
      <w:tr w:rsidR="00141D06" w:rsidRPr="000F7166" w14:paraId="594AA379" w14:textId="77777777" w:rsidTr="008C7AEF">
        <w:tc>
          <w:tcPr>
            <w:tcW w:w="2972" w:type="dxa"/>
            <w:vMerge/>
            <w:vAlign w:val="center"/>
          </w:tcPr>
          <w:p w14:paraId="39DE64BD" w14:textId="77777777" w:rsidR="00141D06" w:rsidRPr="000F7166" w:rsidRDefault="00141D06" w:rsidP="00141D06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29" w:type="dxa"/>
            <w:vAlign w:val="center"/>
          </w:tcPr>
          <w:p w14:paraId="23CB6D3F" w14:textId="77777777" w:rsidR="00141D06" w:rsidRPr="000F7166" w:rsidRDefault="00141D06" w:rsidP="00141D0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F7166">
              <w:rPr>
                <w:rFonts w:asciiTheme="minorHAnsi" w:hAnsiTheme="minorHAnsi" w:cstheme="minorHAnsi"/>
              </w:rPr>
              <w:t>Téléphone</w:t>
            </w:r>
          </w:p>
        </w:tc>
        <w:sdt>
          <w:sdtPr>
            <w:rPr>
              <w:rFonts w:asciiTheme="minorHAnsi" w:hAnsiTheme="minorHAnsi" w:cstheme="minorHAnsi"/>
              <w:color w:val="244061" w:themeColor="accent1" w:themeShade="80"/>
            </w:rPr>
            <w:id w:val="1506166584"/>
            <w:placeholder>
              <w:docPart w:val="5D6DE7515F8146E6BC12FD93E8556D9B"/>
            </w:placeholder>
            <w:showingPlcHdr/>
          </w:sdtPr>
          <w:sdtContent>
            <w:tc>
              <w:tcPr>
                <w:tcW w:w="4733" w:type="dxa"/>
              </w:tcPr>
              <w:p w14:paraId="4E2AC168" w14:textId="77777777" w:rsidR="00141D06" w:rsidRPr="000F7166" w:rsidRDefault="00141D06" w:rsidP="00141D06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color w:val="244061" w:themeColor="accent1" w:themeShade="80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p>
            </w:tc>
          </w:sdtContent>
        </w:sdt>
      </w:tr>
      <w:tr w:rsidR="00141D06" w:rsidRPr="000F7166" w14:paraId="35C5AD0D" w14:textId="77777777" w:rsidTr="008C7AEF">
        <w:tc>
          <w:tcPr>
            <w:tcW w:w="2972" w:type="dxa"/>
            <w:vMerge/>
            <w:vAlign w:val="center"/>
          </w:tcPr>
          <w:p w14:paraId="1F6E39FE" w14:textId="77777777" w:rsidR="00141D06" w:rsidRPr="000F7166" w:rsidRDefault="00141D06" w:rsidP="00141D06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29" w:type="dxa"/>
            <w:vAlign w:val="center"/>
          </w:tcPr>
          <w:p w14:paraId="62B3815D" w14:textId="77777777" w:rsidR="00141D06" w:rsidRPr="000F7166" w:rsidRDefault="00121741" w:rsidP="00141D0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F7166">
              <w:rPr>
                <w:rFonts w:asciiTheme="minorHAnsi" w:hAnsiTheme="minorHAnsi" w:cstheme="minorHAnsi"/>
              </w:rPr>
              <w:t>Courriel</w:t>
            </w:r>
          </w:p>
        </w:tc>
        <w:sdt>
          <w:sdtPr>
            <w:rPr>
              <w:rFonts w:asciiTheme="minorHAnsi" w:hAnsiTheme="minorHAnsi" w:cstheme="minorHAnsi"/>
              <w:color w:val="244061" w:themeColor="accent1" w:themeShade="80"/>
            </w:rPr>
            <w:id w:val="-45674958"/>
            <w:placeholder>
              <w:docPart w:val="A76E4C6445B84C79A92A06C5E5445711"/>
            </w:placeholder>
            <w:showingPlcHdr/>
          </w:sdtPr>
          <w:sdtContent>
            <w:tc>
              <w:tcPr>
                <w:tcW w:w="4733" w:type="dxa"/>
              </w:tcPr>
              <w:p w14:paraId="1B76C08D" w14:textId="77777777" w:rsidR="00141D06" w:rsidRPr="000F7166" w:rsidRDefault="00141D06" w:rsidP="00141D06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color w:val="244061" w:themeColor="accent1" w:themeShade="80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p>
            </w:tc>
          </w:sdtContent>
        </w:sdt>
      </w:tr>
      <w:tr w:rsidR="008C7AEF" w:rsidRPr="000F7166" w14:paraId="629FCCFE" w14:textId="77777777" w:rsidTr="00C26493">
        <w:tc>
          <w:tcPr>
            <w:tcW w:w="2972" w:type="dxa"/>
            <w:vAlign w:val="center"/>
          </w:tcPr>
          <w:p w14:paraId="7B8C9EAA" w14:textId="77777777" w:rsidR="008C7AEF" w:rsidRPr="000F7166" w:rsidRDefault="008C7AEF" w:rsidP="00141D06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0F7166">
              <w:rPr>
                <w:rFonts w:asciiTheme="minorHAnsi" w:hAnsiTheme="minorHAnsi" w:cstheme="minorHAnsi"/>
                <w:color w:val="000000"/>
              </w:rPr>
              <w:t>Laboratoire du porteur</w:t>
            </w:r>
          </w:p>
        </w:tc>
        <w:sdt>
          <w:sdtPr>
            <w:rPr>
              <w:rFonts w:asciiTheme="minorHAnsi" w:hAnsiTheme="minorHAnsi" w:cstheme="minorHAnsi"/>
              <w:color w:val="244061" w:themeColor="accent1" w:themeShade="80"/>
            </w:rPr>
            <w:id w:val="1498379197"/>
            <w:placeholder>
              <w:docPart w:val="51D2B236C1074AAC912892A6B4C6C05D"/>
            </w:placeholder>
            <w:showingPlcHdr/>
          </w:sdtPr>
          <w:sdtContent>
            <w:tc>
              <w:tcPr>
                <w:tcW w:w="6662" w:type="dxa"/>
                <w:gridSpan w:val="2"/>
                <w:vAlign w:val="center"/>
              </w:tcPr>
              <w:p w14:paraId="5CAFE2E2" w14:textId="77777777" w:rsidR="008C7AEF" w:rsidRPr="000F7166" w:rsidRDefault="008C7AEF" w:rsidP="00141D06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color w:val="244061" w:themeColor="accent1" w:themeShade="80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p>
            </w:tc>
          </w:sdtContent>
        </w:sdt>
      </w:tr>
      <w:tr w:rsidR="005F6B75" w:rsidRPr="000F7166" w14:paraId="1B46EFED" w14:textId="77777777" w:rsidTr="00C26493">
        <w:tc>
          <w:tcPr>
            <w:tcW w:w="2972" w:type="dxa"/>
            <w:vAlign w:val="center"/>
          </w:tcPr>
          <w:p w14:paraId="278824C3" w14:textId="77777777" w:rsidR="005F6B75" w:rsidRPr="000F7166" w:rsidRDefault="005F6B75" w:rsidP="00141D06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0F7166">
              <w:rPr>
                <w:rFonts w:asciiTheme="minorHAnsi" w:hAnsiTheme="minorHAnsi" w:cstheme="minorHAnsi"/>
                <w:color w:val="000000"/>
              </w:rPr>
              <w:t>NOM et Prénom du directeur du laboratoire</w:t>
            </w:r>
          </w:p>
        </w:tc>
        <w:sdt>
          <w:sdtPr>
            <w:rPr>
              <w:rFonts w:asciiTheme="minorHAnsi" w:hAnsiTheme="minorHAnsi" w:cstheme="minorHAnsi"/>
              <w:color w:val="244061" w:themeColor="accent1" w:themeShade="80"/>
            </w:rPr>
            <w:id w:val="932482195"/>
            <w:placeholder>
              <w:docPart w:val="A718AAE18EE444408AF54CA0122A947F"/>
            </w:placeholder>
            <w:showingPlcHdr/>
          </w:sdtPr>
          <w:sdtContent>
            <w:tc>
              <w:tcPr>
                <w:tcW w:w="6662" w:type="dxa"/>
                <w:gridSpan w:val="2"/>
                <w:vAlign w:val="center"/>
              </w:tcPr>
              <w:p w14:paraId="2CF70350" w14:textId="77777777" w:rsidR="005F6B75" w:rsidRPr="000F7166" w:rsidRDefault="005F6B75" w:rsidP="00141D06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color w:val="244061" w:themeColor="accent1" w:themeShade="80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p>
            </w:tc>
          </w:sdtContent>
        </w:sdt>
      </w:tr>
      <w:tr w:rsidR="005F6B75" w:rsidRPr="000F7166" w14:paraId="0ADDCE97" w14:textId="77777777" w:rsidTr="00C26493">
        <w:tc>
          <w:tcPr>
            <w:tcW w:w="2972" w:type="dxa"/>
            <w:vAlign w:val="center"/>
          </w:tcPr>
          <w:p w14:paraId="0B6F251A" w14:textId="77777777" w:rsidR="005F6B75" w:rsidRPr="000F7166" w:rsidRDefault="005F6B75" w:rsidP="00141D06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0F7166">
              <w:rPr>
                <w:rFonts w:asciiTheme="minorHAnsi" w:hAnsiTheme="minorHAnsi" w:cstheme="minorHAnsi"/>
                <w:color w:val="000000"/>
              </w:rPr>
              <w:t>Adresse postale du laboratoire</w:t>
            </w:r>
          </w:p>
        </w:tc>
        <w:sdt>
          <w:sdtPr>
            <w:rPr>
              <w:rFonts w:asciiTheme="minorHAnsi" w:hAnsiTheme="minorHAnsi" w:cstheme="minorHAnsi"/>
              <w:color w:val="244061" w:themeColor="accent1" w:themeShade="80"/>
            </w:rPr>
            <w:id w:val="909271942"/>
            <w:placeholder>
              <w:docPart w:val="BA6543A3A6C744BFA000E7836DE3D480"/>
            </w:placeholder>
            <w:showingPlcHdr/>
          </w:sdtPr>
          <w:sdtContent>
            <w:tc>
              <w:tcPr>
                <w:tcW w:w="6662" w:type="dxa"/>
                <w:gridSpan w:val="2"/>
                <w:vAlign w:val="center"/>
              </w:tcPr>
              <w:p w14:paraId="41EF0D4B" w14:textId="77777777" w:rsidR="005F6B75" w:rsidRPr="000F7166" w:rsidRDefault="005F6B75" w:rsidP="00141D06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color w:val="244061" w:themeColor="accent1" w:themeShade="80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p>
            </w:tc>
          </w:sdtContent>
        </w:sdt>
      </w:tr>
      <w:tr w:rsidR="008C7AEF" w:rsidRPr="000F7166" w14:paraId="1F3F380D" w14:textId="77777777" w:rsidTr="00AD7D05">
        <w:tc>
          <w:tcPr>
            <w:tcW w:w="2972" w:type="dxa"/>
            <w:vAlign w:val="center"/>
          </w:tcPr>
          <w:p w14:paraId="7A4B303F" w14:textId="77777777" w:rsidR="008C7AEF" w:rsidRPr="000F7166" w:rsidRDefault="008C7AEF" w:rsidP="00141D06">
            <w:pPr>
              <w:spacing w:before="60" w:after="60"/>
              <w:rPr>
                <w:rFonts w:asciiTheme="minorHAnsi" w:hAnsiTheme="minorHAnsi" w:cstheme="minorHAnsi"/>
                <w:color w:val="000000"/>
              </w:rPr>
            </w:pPr>
            <w:r w:rsidRPr="000F7166">
              <w:rPr>
                <w:rFonts w:asciiTheme="minorHAnsi" w:hAnsiTheme="minorHAnsi" w:cstheme="minorHAnsi"/>
                <w:color w:val="000000"/>
              </w:rPr>
              <w:t>Établissement du porteur</w:t>
            </w:r>
          </w:p>
        </w:tc>
        <w:sdt>
          <w:sdtPr>
            <w:rPr>
              <w:rFonts w:asciiTheme="minorHAnsi" w:hAnsiTheme="minorHAnsi" w:cstheme="minorHAnsi"/>
              <w:color w:val="244061" w:themeColor="accent1" w:themeShade="80"/>
            </w:rPr>
            <w:id w:val="1817919598"/>
            <w:placeholder>
              <w:docPart w:val="4E912A6DA83142D1B48268D280A566FE"/>
            </w:placeholder>
            <w:showingPlcHdr/>
          </w:sdtPr>
          <w:sdtContent>
            <w:tc>
              <w:tcPr>
                <w:tcW w:w="6662" w:type="dxa"/>
                <w:gridSpan w:val="2"/>
                <w:vAlign w:val="center"/>
              </w:tcPr>
              <w:p w14:paraId="3186E656" w14:textId="77777777" w:rsidR="008C7AEF" w:rsidRPr="000F7166" w:rsidRDefault="008C7AEF" w:rsidP="00141D06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color w:val="244061" w:themeColor="accent1" w:themeShade="80"/>
                  </w:rPr>
                </w:pPr>
                <w:r w:rsidRPr="000F7166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p>
            </w:tc>
          </w:sdtContent>
        </w:sdt>
      </w:tr>
    </w:tbl>
    <w:p w14:paraId="57561726" w14:textId="77777777" w:rsidR="0009416F" w:rsidRPr="000F7166" w:rsidRDefault="0009416F" w:rsidP="00036AF4">
      <w:pPr>
        <w:jc w:val="both"/>
        <w:rPr>
          <w:rFonts w:asciiTheme="minorHAnsi" w:hAnsiTheme="minorHAnsi" w:cstheme="minorHAnsi"/>
          <w:b/>
          <w:color w:val="1F497D"/>
          <w:u w:val="single"/>
        </w:rPr>
      </w:pPr>
    </w:p>
    <w:p w14:paraId="1CC2F123" w14:textId="77777777" w:rsidR="000F7166" w:rsidRPr="000F7166" w:rsidRDefault="000F7166" w:rsidP="000F7166">
      <w:pPr>
        <w:shd w:val="clear" w:color="auto" w:fill="365F91" w:themeFill="accent1" w:themeFillShade="BF"/>
        <w:spacing w:before="120" w:after="120"/>
        <w:rPr>
          <w:rFonts w:asciiTheme="minorHAnsi" w:hAnsiTheme="minorHAnsi" w:cstheme="minorHAnsi"/>
          <w:b/>
          <w:bCs/>
          <w:i/>
          <w:iCs/>
          <w:color w:val="FFFFFF" w:themeColor="background1"/>
          <w:sz w:val="32"/>
          <w:szCs w:val="32"/>
        </w:rPr>
      </w:pPr>
      <w:r w:rsidRPr="000F7166">
        <w:rPr>
          <w:rFonts w:asciiTheme="minorHAnsi" w:hAnsiTheme="minorHAnsi" w:cstheme="minorHAnsi"/>
          <w:b/>
          <w:bCs/>
          <w:i/>
          <w:iCs/>
          <w:color w:val="FFFFFF" w:themeColor="background1"/>
          <w:sz w:val="32"/>
          <w:szCs w:val="32"/>
        </w:rPr>
        <w:t>Projet</w:t>
      </w:r>
    </w:p>
    <w:p w14:paraId="7DA98781" w14:textId="77777777" w:rsidR="00495C04" w:rsidRPr="000F7166" w:rsidRDefault="00555D78" w:rsidP="000F7166">
      <w:pPr>
        <w:jc w:val="both"/>
        <w:rPr>
          <w:rFonts w:asciiTheme="minorHAnsi" w:hAnsiTheme="minorHAnsi" w:cstheme="minorHAnsi"/>
          <w:b/>
          <w:bCs/>
          <w:iCs/>
          <w:color w:val="1F497D"/>
          <w:u w:val="single"/>
        </w:rPr>
      </w:pPr>
      <w:r>
        <w:rPr>
          <w:rFonts w:asciiTheme="minorHAnsi" w:hAnsiTheme="minorHAnsi" w:cstheme="minorHAnsi"/>
          <w:b/>
          <w:bCs/>
          <w:iCs/>
          <w:color w:val="1F497D"/>
          <w:u w:val="single"/>
        </w:rPr>
        <w:t xml:space="preserve">1/ </w:t>
      </w:r>
      <w:r w:rsidR="00495C04" w:rsidRPr="000F7166">
        <w:rPr>
          <w:rFonts w:asciiTheme="minorHAnsi" w:hAnsiTheme="minorHAnsi" w:cstheme="minorHAnsi"/>
          <w:b/>
          <w:bCs/>
          <w:iCs/>
          <w:color w:val="1F497D"/>
          <w:u w:val="single"/>
        </w:rPr>
        <w:t>Objectifs et description du projet</w:t>
      </w:r>
    </w:p>
    <w:p w14:paraId="6BC05E1D" w14:textId="77777777" w:rsidR="00C565D7" w:rsidRPr="000F7166" w:rsidRDefault="00E92FB3" w:rsidP="00C565D7">
      <w:pPr>
        <w:spacing w:before="120" w:after="120"/>
        <w:contextualSpacing/>
        <w:jc w:val="both"/>
        <w:rPr>
          <w:rFonts w:asciiTheme="minorHAnsi" w:hAnsiTheme="minorHAnsi" w:cstheme="minorHAnsi"/>
          <w:b/>
          <w:color w:val="1F497D"/>
          <w:sz w:val="28"/>
          <w:u w:val="single"/>
        </w:rPr>
      </w:pPr>
      <w:r w:rsidRPr="000F7166">
        <w:rPr>
          <w:rFonts w:asciiTheme="minorHAnsi" w:hAnsiTheme="minorHAnsi" w:cstheme="minorHAnsi"/>
          <w:i/>
          <w:color w:val="1F497D"/>
          <w:sz w:val="22"/>
        </w:rPr>
        <w:t>1 page max</w:t>
      </w:r>
      <w:r w:rsidR="00891297">
        <w:rPr>
          <w:rFonts w:asciiTheme="minorHAnsi" w:hAnsiTheme="minorHAnsi" w:cstheme="minorHAnsi"/>
          <w:i/>
          <w:color w:val="1F497D"/>
          <w:sz w:val="22"/>
        </w:rPr>
        <w:t>.</w:t>
      </w:r>
    </w:p>
    <w:sdt>
      <w:sdtPr>
        <w:rPr>
          <w:rFonts w:asciiTheme="minorHAnsi" w:hAnsiTheme="minorHAnsi" w:cstheme="minorHAnsi"/>
          <w:color w:val="244061" w:themeColor="accent1" w:themeShade="80"/>
        </w:rPr>
        <w:id w:val="-710111912"/>
        <w:placeholder>
          <w:docPart w:val="0635A298D0E5524882C29D2FBA068BF2"/>
        </w:placeholder>
        <w:showingPlcHdr/>
      </w:sdtPr>
      <w:sdtContent>
        <w:p w14:paraId="4DE78149" w14:textId="77777777" w:rsidR="00495C04" w:rsidRPr="000F7166" w:rsidRDefault="00495C04" w:rsidP="00495C0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60"/>
            <w:ind w:left="567" w:right="567"/>
            <w:jc w:val="both"/>
            <w:rPr>
              <w:rFonts w:asciiTheme="minorHAnsi" w:hAnsiTheme="minorHAnsi" w:cstheme="minorHAnsi"/>
              <w:color w:val="244061" w:themeColor="accent1" w:themeShade="80"/>
            </w:rPr>
          </w:pPr>
          <w:r w:rsidRPr="000F7166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sdtContent>
    </w:sdt>
    <w:p w14:paraId="4557A603" w14:textId="77777777" w:rsidR="00891297" w:rsidRDefault="00891297" w:rsidP="00891297">
      <w:pPr>
        <w:jc w:val="both"/>
        <w:rPr>
          <w:rFonts w:asciiTheme="minorHAnsi" w:hAnsiTheme="minorHAnsi" w:cstheme="minorHAnsi"/>
          <w:b/>
          <w:bCs/>
          <w:iCs/>
          <w:color w:val="7030A0"/>
          <w:u w:val="single"/>
        </w:rPr>
      </w:pPr>
    </w:p>
    <w:p w14:paraId="4E88886C" w14:textId="77777777" w:rsidR="00891297" w:rsidRPr="00FB733B" w:rsidRDefault="00891297" w:rsidP="00891297">
      <w:pPr>
        <w:jc w:val="both"/>
        <w:rPr>
          <w:rFonts w:asciiTheme="minorHAnsi" w:hAnsiTheme="minorHAnsi" w:cstheme="minorHAnsi"/>
          <w:b/>
          <w:bCs/>
          <w:iCs/>
          <w:color w:val="1F497D" w:themeColor="text2"/>
          <w:u w:val="single"/>
        </w:rPr>
      </w:pPr>
      <w:r w:rsidRPr="00FB733B">
        <w:rPr>
          <w:rFonts w:asciiTheme="minorHAnsi" w:hAnsiTheme="minorHAnsi" w:cstheme="minorHAnsi"/>
          <w:b/>
          <w:bCs/>
          <w:iCs/>
          <w:color w:val="1F497D" w:themeColor="text2"/>
          <w:u w:val="single"/>
        </w:rPr>
        <w:t>2/ Résumé du projet</w:t>
      </w:r>
    </w:p>
    <w:p w14:paraId="66E66E13" w14:textId="77777777" w:rsidR="00891297" w:rsidRPr="00FB733B" w:rsidRDefault="00891297" w:rsidP="00891297">
      <w:pPr>
        <w:spacing w:before="120" w:after="120"/>
        <w:contextualSpacing/>
        <w:jc w:val="both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FB733B">
        <w:rPr>
          <w:rFonts w:asciiTheme="minorHAnsi" w:hAnsiTheme="minorHAnsi" w:cstheme="minorHAnsi"/>
          <w:i/>
          <w:color w:val="1F497D" w:themeColor="text2"/>
          <w:sz w:val="22"/>
        </w:rPr>
        <w:lastRenderedPageBreak/>
        <w:t>Résumé susceptible d’être utilisé pour la communication du projet par OPUS. 1200 signes max</w:t>
      </w:r>
    </w:p>
    <w:sdt>
      <w:sdtPr>
        <w:rPr>
          <w:rFonts w:asciiTheme="minorHAnsi" w:hAnsiTheme="minorHAnsi" w:cstheme="minorHAnsi"/>
          <w:color w:val="244061" w:themeColor="accent1" w:themeShade="80"/>
        </w:rPr>
        <w:id w:val="871970777"/>
        <w:placeholder>
          <w:docPart w:val="DF12A0AC81A49E47A166790365542375"/>
        </w:placeholder>
      </w:sdtPr>
      <w:sdtContent>
        <w:sdt>
          <w:sdtPr>
            <w:rPr>
              <w:rFonts w:asciiTheme="minorHAnsi" w:hAnsiTheme="minorHAnsi" w:cstheme="minorHAnsi"/>
              <w:color w:val="244061" w:themeColor="accent1" w:themeShade="80"/>
            </w:rPr>
            <w:id w:val="1888303572"/>
            <w:placeholder>
              <w:docPart w:val="FDC83E23E2EA8E4C8AFF276ABC1D00C4"/>
            </w:placeholder>
            <w:showingPlcHdr/>
          </w:sdtPr>
          <w:sdtContent>
            <w:p w14:paraId="3119BCC0" w14:textId="77777777" w:rsidR="00891297" w:rsidRPr="000F7166" w:rsidRDefault="00891297" w:rsidP="008912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pacing w:before="60" w:after="60"/>
                <w:ind w:left="567" w:right="567"/>
                <w:jc w:val="both"/>
                <w:rPr>
                  <w:rFonts w:asciiTheme="minorHAnsi" w:hAnsiTheme="minorHAnsi" w:cstheme="minorHAnsi"/>
                  <w:color w:val="244061" w:themeColor="accent1" w:themeShade="80"/>
                </w:rPr>
              </w:pPr>
              <w:r w:rsidRPr="000F7166">
                <w:rPr>
                  <w:rStyle w:val="Textedelespacerserv"/>
                  <w:rFonts w:asciiTheme="minorHAnsi" w:hAnsiTheme="minorHAnsi" w:cstheme="minorHAnsi"/>
                </w:rPr>
                <w:t>Cliquez ici pour entrer du texte.</w:t>
              </w:r>
            </w:p>
          </w:sdtContent>
        </w:sdt>
      </w:sdtContent>
    </w:sdt>
    <w:p w14:paraId="436AD02A" w14:textId="77777777" w:rsidR="00213789" w:rsidRPr="000F7166" w:rsidRDefault="00213789" w:rsidP="00213789">
      <w:pPr>
        <w:jc w:val="both"/>
        <w:rPr>
          <w:rFonts w:asciiTheme="minorHAnsi" w:hAnsiTheme="minorHAnsi" w:cstheme="minorHAnsi"/>
          <w:b/>
          <w:color w:val="1F497D"/>
          <w:u w:val="single"/>
        </w:rPr>
      </w:pPr>
    </w:p>
    <w:p w14:paraId="39AC236A" w14:textId="77777777" w:rsidR="00DB05BB" w:rsidRPr="00FB733B" w:rsidRDefault="00891297" w:rsidP="00DB05BB">
      <w:pPr>
        <w:jc w:val="both"/>
        <w:rPr>
          <w:rFonts w:asciiTheme="minorHAnsi" w:hAnsiTheme="minorHAnsi" w:cstheme="minorHAnsi"/>
          <w:b/>
          <w:color w:val="1F497D" w:themeColor="text2"/>
          <w:u w:val="single"/>
        </w:rPr>
      </w:pPr>
      <w:r w:rsidRPr="00FB733B">
        <w:rPr>
          <w:rFonts w:asciiTheme="minorHAnsi" w:hAnsiTheme="minorHAnsi" w:cstheme="minorHAnsi"/>
          <w:b/>
          <w:color w:val="1F497D" w:themeColor="text2"/>
          <w:u w:val="single"/>
        </w:rPr>
        <w:t>3</w:t>
      </w:r>
      <w:r w:rsidR="00DB05BB" w:rsidRPr="00FB733B">
        <w:rPr>
          <w:rFonts w:asciiTheme="minorHAnsi" w:hAnsiTheme="minorHAnsi" w:cstheme="minorHAnsi"/>
          <w:b/>
          <w:color w:val="1F497D" w:themeColor="text2"/>
          <w:u w:val="single"/>
        </w:rPr>
        <w:t>/ Domaine(s) scientifique(s) et interdisciplinarité</w:t>
      </w:r>
    </w:p>
    <w:p w14:paraId="1BD75CCC" w14:textId="77777777" w:rsidR="00DB05BB" w:rsidRPr="00FB733B" w:rsidRDefault="00DB05BB" w:rsidP="00DB05BB">
      <w:pPr>
        <w:jc w:val="both"/>
        <w:rPr>
          <w:rFonts w:asciiTheme="minorHAnsi" w:hAnsiTheme="minorHAnsi" w:cstheme="minorHAnsi"/>
          <w:i/>
          <w:color w:val="1F497D" w:themeColor="text2"/>
          <w:sz w:val="22"/>
        </w:rPr>
      </w:pPr>
      <w:r w:rsidRPr="00FB733B">
        <w:rPr>
          <w:rFonts w:asciiTheme="minorHAnsi" w:hAnsiTheme="minorHAnsi" w:cstheme="minorHAnsi"/>
          <w:i/>
          <w:color w:val="1F497D" w:themeColor="text2"/>
          <w:sz w:val="22"/>
        </w:rPr>
        <w:t>Indiquer en quoi le projet s’inscrit dans l’interdisciplinarité entre grandes disciplines (Sciences formelles et sciences humaines et sociales)</w:t>
      </w:r>
    </w:p>
    <w:sdt>
      <w:sdtPr>
        <w:rPr>
          <w:rFonts w:asciiTheme="minorHAnsi" w:hAnsiTheme="minorHAnsi" w:cstheme="minorHAnsi"/>
          <w:color w:val="244061" w:themeColor="accent1" w:themeShade="80"/>
        </w:rPr>
        <w:id w:val="2011480312"/>
        <w:placeholder>
          <w:docPart w:val="F3EA711B317C3A4A90C06C1654760185"/>
        </w:placeholder>
        <w:showingPlcHdr/>
      </w:sdtPr>
      <w:sdtContent>
        <w:p w14:paraId="300FB5EF" w14:textId="77777777" w:rsidR="00DB05BB" w:rsidRPr="000F7166" w:rsidRDefault="00DB05BB" w:rsidP="00DB05B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60"/>
            <w:ind w:left="567" w:right="567"/>
            <w:jc w:val="both"/>
            <w:rPr>
              <w:rFonts w:asciiTheme="minorHAnsi" w:hAnsiTheme="minorHAnsi" w:cstheme="minorHAnsi"/>
              <w:color w:val="244061" w:themeColor="accent1" w:themeShade="80"/>
            </w:rPr>
          </w:pPr>
          <w:r w:rsidRPr="000F7166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sdtContent>
    </w:sdt>
    <w:p w14:paraId="65C351A9" w14:textId="77777777" w:rsidR="00213789" w:rsidRPr="000F7166" w:rsidRDefault="00213789" w:rsidP="00213789">
      <w:pPr>
        <w:spacing w:before="60" w:after="60"/>
        <w:ind w:right="567"/>
        <w:jc w:val="both"/>
        <w:rPr>
          <w:rFonts w:asciiTheme="minorHAnsi" w:hAnsiTheme="minorHAnsi" w:cstheme="minorHAnsi"/>
          <w:color w:val="244061" w:themeColor="accent1" w:themeShade="80"/>
        </w:rPr>
      </w:pPr>
    </w:p>
    <w:p w14:paraId="1120B74F" w14:textId="77777777" w:rsidR="00947252" w:rsidRPr="000F7166" w:rsidRDefault="00891297" w:rsidP="00947252">
      <w:pPr>
        <w:jc w:val="both"/>
        <w:rPr>
          <w:rFonts w:asciiTheme="minorHAnsi" w:hAnsiTheme="minorHAnsi" w:cstheme="minorHAnsi"/>
          <w:b/>
          <w:color w:val="1F497D"/>
          <w:u w:val="single"/>
        </w:rPr>
      </w:pPr>
      <w:r>
        <w:rPr>
          <w:rFonts w:asciiTheme="minorHAnsi" w:hAnsiTheme="minorHAnsi" w:cstheme="minorHAnsi"/>
          <w:b/>
          <w:color w:val="1F497D"/>
          <w:u w:val="single"/>
        </w:rPr>
        <w:t>4</w:t>
      </w:r>
      <w:r w:rsidR="00555D78">
        <w:rPr>
          <w:rFonts w:asciiTheme="minorHAnsi" w:hAnsiTheme="minorHAnsi" w:cstheme="minorHAnsi"/>
          <w:b/>
          <w:color w:val="1F497D"/>
          <w:u w:val="single"/>
        </w:rPr>
        <w:t xml:space="preserve">/ </w:t>
      </w:r>
      <w:r w:rsidR="00947252" w:rsidRPr="000F7166">
        <w:rPr>
          <w:rFonts w:asciiTheme="minorHAnsi" w:hAnsiTheme="minorHAnsi" w:cstheme="minorHAnsi"/>
          <w:b/>
          <w:color w:val="1F497D"/>
          <w:u w:val="single"/>
        </w:rPr>
        <w:t>Perspectives attendues</w:t>
      </w:r>
    </w:p>
    <w:sdt>
      <w:sdtPr>
        <w:rPr>
          <w:rFonts w:asciiTheme="minorHAnsi" w:hAnsiTheme="minorHAnsi" w:cstheme="minorHAnsi"/>
          <w:color w:val="244061" w:themeColor="accent1" w:themeShade="80"/>
        </w:rPr>
        <w:id w:val="563142025"/>
        <w:placeholder>
          <w:docPart w:val="D98D679DAF3142DDB524DCA66CD367BB"/>
        </w:placeholder>
        <w:showingPlcHdr/>
      </w:sdtPr>
      <w:sdtContent>
        <w:p w14:paraId="2F250F4B" w14:textId="77777777" w:rsidR="00947252" w:rsidRPr="000F7166" w:rsidRDefault="00947252" w:rsidP="0094725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60"/>
            <w:ind w:left="567" w:right="567"/>
            <w:jc w:val="both"/>
            <w:rPr>
              <w:rFonts w:asciiTheme="minorHAnsi" w:hAnsiTheme="minorHAnsi" w:cstheme="minorHAnsi"/>
              <w:color w:val="244061" w:themeColor="accent1" w:themeShade="80"/>
            </w:rPr>
          </w:pPr>
          <w:r w:rsidRPr="000F7166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sdtContent>
    </w:sdt>
    <w:p w14:paraId="3BC86F90" w14:textId="77777777" w:rsidR="00947252" w:rsidRPr="000F7166" w:rsidRDefault="00947252" w:rsidP="00947252">
      <w:pPr>
        <w:spacing w:before="60" w:after="60"/>
        <w:ind w:right="567"/>
        <w:jc w:val="both"/>
        <w:rPr>
          <w:rFonts w:asciiTheme="minorHAnsi" w:hAnsiTheme="minorHAnsi" w:cstheme="minorHAnsi"/>
          <w:color w:val="244061" w:themeColor="accent1" w:themeShade="80"/>
        </w:rPr>
      </w:pPr>
    </w:p>
    <w:p w14:paraId="136CAD73" w14:textId="77777777" w:rsidR="00947252" w:rsidRPr="000F7166" w:rsidRDefault="00891297" w:rsidP="00947252">
      <w:pPr>
        <w:jc w:val="both"/>
        <w:rPr>
          <w:rFonts w:asciiTheme="minorHAnsi" w:hAnsiTheme="minorHAnsi" w:cstheme="minorHAnsi"/>
          <w:b/>
          <w:color w:val="1F497D"/>
          <w:u w:val="single"/>
        </w:rPr>
      </w:pPr>
      <w:r>
        <w:rPr>
          <w:rFonts w:asciiTheme="minorHAnsi" w:hAnsiTheme="minorHAnsi" w:cstheme="minorHAnsi"/>
          <w:b/>
          <w:color w:val="1F497D"/>
          <w:u w:val="single"/>
        </w:rPr>
        <w:t>5</w:t>
      </w:r>
      <w:r w:rsidR="00555D78">
        <w:rPr>
          <w:rFonts w:asciiTheme="minorHAnsi" w:hAnsiTheme="minorHAnsi" w:cstheme="minorHAnsi"/>
          <w:b/>
          <w:color w:val="1F497D"/>
          <w:u w:val="single"/>
        </w:rPr>
        <w:t xml:space="preserve">/ </w:t>
      </w:r>
      <w:r w:rsidR="00947252" w:rsidRPr="000F7166">
        <w:rPr>
          <w:rFonts w:asciiTheme="minorHAnsi" w:hAnsiTheme="minorHAnsi" w:cstheme="minorHAnsi"/>
          <w:b/>
          <w:color w:val="1F497D"/>
          <w:u w:val="single"/>
        </w:rPr>
        <w:t>Programme prévisionnel</w:t>
      </w:r>
    </w:p>
    <w:p w14:paraId="4B46C8DA" w14:textId="77777777" w:rsidR="00947252" w:rsidRPr="000F7166" w:rsidRDefault="00947252" w:rsidP="00947252">
      <w:pPr>
        <w:jc w:val="both"/>
        <w:rPr>
          <w:rFonts w:asciiTheme="minorHAnsi" w:hAnsiTheme="minorHAnsi" w:cstheme="minorHAnsi"/>
          <w:i/>
          <w:color w:val="1F497D"/>
          <w:sz w:val="22"/>
        </w:rPr>
      </w:pPr>
      <w:r w:rsidRPr="000F7166">
        <w:rPr>
          <w:rFonts w:asciiTheme="minorHAnsi" w:hAnsiTheme="minorHAnsi" w:cstheme="minorHAnsi"/>
          <w:i/>
          <w:color w:val="1F497D"/>
          <w:sz w:val="22"/>
        </w:rPr>
        <w:t>Préciser les date</w:t>
      </w:r>
      <w:r w:rsidR="00495C04" w:rsidRPr="000F7166">
        <w:rPr>
          <w:rFonts w:asciiTheme="minorHAnsi" w:hAnsiTheme="minorHAnsi" w:cstheme="minorHAnsi"/>
          <w:i/>
          <w:color w:val="1F497D"/>
          <w:sz w:val="22"/>
        </w:rPr>
        <w:t>s d’échelons du projet</w:t>
      </w:r>
      <w:r w:rsidRPr="000F7166">
        <w:rPr>
          <w:rFonts w:asciiTheme="minorHAnsi" w:hAnsiTheme="minorHAnsi" w:cstheme="minorHAnsi"/>
          <w:i/>
          <w:color w:val="1F497D"/>
          <w:sz w:val="22"/>
        </w:rPr>
        <w:t>.</w:t>
      </w:r>
    </w:p>
    <w:sdt>
      <w:sdtPr>
        <w:rPr>
          <w:rFonts w:asciiTheme="minorHAnsi" w:hAnsiTheme="minorHAnsi" w:cstheme="minorHAnsi"/>
          <w:color w:val="244061" w:themeColor="accent1" w:themeShade="80"/>
        </w:rPr>
        <w:id w:val="1724561246"/>
        <w:placeholder>
          <w:docPart w:val="7798D19E1A9642F29E80AFB2833BAEEA"/>
        </w:placeholder>
        <w:showingPlcHdr/>
      </w:sdtPr>
      <w:sdtContent>
        <w:p w14:paraId="7594363F" w14:textId="77777777" w:rsidR="00947252" w:rsidRPr="000F7166" w:rsidRDefault="00947252" w:rsidP="0094725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60"/>
            <w:ind w:left="567" w:right="567"/>
            <w:jc w:val="both"/>
            <w:rPr>
              <w:rFonts w:asciiTheme="minorHAnsi" w:hAnsiTheme="minorHAnsi" w:cstheme="minorHAnsi"/>
              <w:color w:val="244061" w:themeColor="accent1" w:themeShade="80"/>
            </w:rPr>
          </w:pPr>
          <w:r w:rsidRPr="000F7166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sdtContent>
    </w:sdt>
    <w:p w14:paraId="51F21409" w14:textId="77777777" w:rsidR="000F7166" w:rsidRDefault="000F7166" w:rsidP="000F7166">
      <w:pPr>
        <w:jc w:val="both"/>
        <w:rPr>
          <w:rFonts w:asciiTheme="minorHAnsi" w:hAnsiTheme="minorHAnsi" w:cstheme="minorHAnsi"/>
          <w:color w:val="244061" w:themeColor="accent1" w:themeShade="80"/>
        </w:rPr>
      </w:pPr>
    </w:p>
    <w:p w14:paraId="4EF76E91" w14:textId="77777777" w:rsidR="00F05380" w:rsidRPr="00FB733B" w:rsidRDefault="00891297" w:rsidP="000F7166">
      <w:pPr>
        <w:jc w:val="both"/>
        <w:rPr>
          <w:rFonts w:asciiTheme="minorHAnsi" w:hAnsiTheme="minorHAnsi" w:cstheme="minorHAnsi"/>
          <w:b/>
          <w:color w:val="1F497D" w:themeColor="text2"/>
          <w:u w:val="single"/>
        </w:rPr>
      </w:pPr>
      <w:r w:rsidRPr="00FB733B">
        <w:rPr>
          <w:rFonts w:asciiTheme="minorHAnsi" w:hAnsiTheme="minorHAnsi" w:cstheme="minorHAnsi"/>
          <w:b/>
          <w:color w:val="1F497D" w:themeColor="text2"/>
          <w:u w:val="single"/>
        </w:rPr>
        <w:t>6</w:t>
      </w:r>
      <w:r w:rsidR="00555D78" w:rsidRPr="00FB733B">
        <w:rPr>
          <w:rFonts w:asciiTheme="minorHAnsi" w:hAnsiTheme="minorHAnsi" w:cstheme="minorHAnsi"/>
          <w:b/>
          <w:color w:val="1F497D" w:themeColor="text2"/>
          <w:u w:val="single"/>
        </w:rPr>
        <w:t xml:space="preserve">/ </w:t>
      </w:r>
      <w:r w:rsidR="00F05380" w:rsidRPr="00FB733B">
        <w:rPr>
          <w:rFonts w:asciiTheme="minorHAnsi" w:hAnsiTheme="minorHAnsi" w:cstheme="minorHAnsi"/>
          <w:b/>
          <w:color w:val="1F497D" w:themeColor="text2"/>
          <w:u w:val="single"/>
        </w:rPr>
        <w:t>Inscription du projet dans les approches d’OPUS</w:t>
      </w:r>
    </w:p>
    <w:p w14:paraId="05598D97" w14:textId="4B75D4F3" w:rsidR="00863000" w:rsidRPr="00FB733B" w:rsidRDefault="00F05380" w:rsidP="00495C04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both"/>
        <w:rPr>
          <w:rFonts w:asciiTheme="minorHAnsi" w:hAnsiTheme="minorHAnsi" w:cstheme="minorHAnsi"/>
          <w:i/>
          <w:color w:val="1F497D" w:themeColor="text2"/>
          <w:sz w:val="22"/>
        </w:rPr>
      </w:pPr>
      <w:r w:rsidRPr="00FB733B">
        <w:rPr>
          <w:rFonts w:asciiTheme="minorHAnsi" w:hAnsiTheme="minorHAnsi" w:cstheme="minorHAnsi"/>
          <w:i/>
          <w:color w:val="1F497D" w:themeColor="text2"/>
          <w:sz w:val="22"/>
        </w:rPr>
        <w:t xml:space="preserve">Préciser </w:t>
      </w:r>
      <w:r w:rsidR="009058EA" w:rsidRPr="00FB733B">
        <w:rPr>
          <w:rFonts w:asciiTheme="minorHAnsi" w:hAnsiTheme="minorHAnsi" w:cstheme="minorHAnsi"/>
          <w:i/>
          <w:color w:val="1F497D" w:themeColor="text2"/>
          <w:sz w:val="22"/>
        </w:rPr>
        <w:t>en quoi ce projet s’inscrit dans les thèmes et les missions d’OPUS</w:t>
      </w:r>
      <w:r w:rsidR="00DB05BB" w:rsidRPr="00FB733B">
        <w:rPr>
          <w:rFonts w:asciiTheme="minorHAnsi" w:hAnsiTheme="minorHAnsi" w:cstheme="minorHAnsi"/>
          <w:i/>
          <w:color w:val="1F497D" w:themeColor="text2"/>
          <w:sz w:val="22"/>
        </w:rPr>
        <w:t xml:space="preserve"> et en quoi il est « exploratoire »</w:t>
      </w:r>
      <w:r w:rsidR="009058EA" w:rsidRPr="00FB733B">
        <w:rPr>
          <w:rFonts w:asciiTheme="minorHAnsi" w:hAnsiTheme="minorHAnsi" w:cstheme="minorHAnsi"/>
          <w:i/>
          <w:color w:val="1F497D" w:themeColor="text2"/>
          <w:sz w:val="22"/>
        </w:rPr>
        <w:t xml:space="preserve">. </w:t>
      </w:r>
    </w:p>
    <w:sdt>
      <w:sdtPr>
        <w:rPr>
          <w:rFonts w:asciiTheme="minorHAnsi" w:hAnsiTheme="minorHAnsi" w:cstheme="minorHAnsi"/>
          <w:color w:val="244061" w:themeColor="accent1" w:themeShade="80"/>
        </w:rPr>
        <w:id w:val="-1315174245"/>
        <w:showingPlcHdr/>
      </w:sdtPr>
      <w:sdtContent>
        <w:p w14:paraId="57999652" w14:textId="77777777" w:rsidR="00F05380" w:rsidRPr="000F7166" w:rsidRDefault="00F05380" w:rsidP="00F0538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60"/>
            <w:ind w:left="567" w:right="567"/>
            <w:jc w:val="both"/>
            <w:rPr>
              <w:rFonts w:asciiTheme="minorHAnsi" w:hAnsiTheme="minorHAnsi" w:cstheme="minorHAnsi"/>
              <w:color w:val="244061" w:themeColor="accent1" w:themeShade="80"/>
            </w:rPr>
          </w:pPr>
          <w:r w:rsidRPr="000F7166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sdtContent>
    </w:sdt>
    <w:p w14:paraId="3A28B808" w14:textId="77777777" w:rsidR="00947252" w:rsidRDefault="00947252" w:rsidP="003961A3">
      <w:pPr>
        <w:spacing w:before="60" w:after="60"/>
        <w:ind w:right="567"/>
        <w:jc w:val="both"/>
        <w:rPr>
          <w:rFonts w:asciiTheme="minorHAnsi" w:hAnsiTheme="minorHAnsi" w:cstheme="minorHAnsi"/>
          <w:color w:val="1F497D"/>
          <w:sz w:val="22"/>
          <w:szCs w:val="21"/>
          <w:cs/>
        </w:rPr>
      </w:pPr>
    </w:p>
    <w:p w14:paraId="4728E87E" w14:textId="77777777" w:rsidR="00555D78" w:rsidRPr="00555D78" w:rsidRDefault="00555D78" w:rsidP="00555D78">
      <w:pPr>
        <w:jc w:val="both"/>
        <w:rPr>
          <w:rFonts w:asciiTheme="minorHAnsi" w:hAnsiTheme="minorHAnsi" w:cstheme="minorHAnsi"/>
          <w:b/>
          <w:color w:val="1F497D"/>
          <w:u w:val="single"/>
        </w:rPr>
      </w:pPr>
      <w:r w:rsidRPr="00555D78">
        <w:rPr>
          <w:rFonts w:asciiTheme="minorHAnsi" w:hAnsiTheme="minorHAnsi" w:cstheme="minorHAnsi"/>
          <w:b/>
          <w:color w:val="1F497D"/>
          <w:u w:val="single"/>
        </w:rPr>
        <w:t xml:space="preserve">7/ Politique de communication/diffusion </w:t>
      </w:r>
    </w:p>
    <w:p w14:paraId="076BFE99" w14:textId="77777777" w:rsidR="00555D78" w:rsidRPr="00555D78" w:rsidRDefault="00555D78" w:rsidP="00555D78">
      <w:pPr>
        <w:rPr>
          <w:rFonts w:asciiTheme="minorHAnsi" w:hAnsiTheme="minorHAnsi" w:cstheme="minorHAnsi"/>
          <w:i/>
          <w:color w:val="1F497D"/>
          <w:sz w:val="22"/>
        </w:rPr>
      </w:pPr>
      <w:r w:rsidRPr="00555D78">
        <w:rPr>
          <w:rFonts w:asciiTheme="minorHAnsi" w:hAnsiTheme="minorHAnsi" w:cstheme="minorHAnsi"/>
          <w:i/>
          <w:color w:val="1F497D"/>
          <w:sz w:val="22"/>
        </w:rPr>
        <w:t>Précisez votre politique de communication/diffusion à destination de la communauté scientifique ET du grand public,</w:t>
      </w:r>
      <w:r>
        <w:rPr>
          <w:rFonts w:asciiTheme="minorHAnsi" w:hAnsiTheme="minorHAnsi" w:cstheme="minorHAnsi"/>
          <w:i/>
          <w:color w:val="1F497D"/>
          <w:sz w:val="22"/>
        </w:rPr>
        <w:t xml:space="preserve"> </w:t>
      </w:r>
      <w:r w:rsidRPr="00555D78">
        <w:rPr>
          <w:rFonts w:asciiTheme="minorHAnsi" w:hAnsiTheme="minorHAnsi" w:cstheme="minorHAnsi"/>
          <w:i/>
          <w:color w:val="1F497D"/>
          <w:sz w:val="22"/>
        </w:rPr>
        <w:t>en indiquant les actions que vous comptez mettre en œuvre et en fournissant un calendrier indicatif (1 page maximum)</w:t>
      </w:r>
    </w:p>
    <w:p w14:paraId="5512D85F" w14:textId="77777777" w:rsidR="00555D78" w:rsidRPr="00555D78" w:rsidRDefault="00000000" w:rsidP="00555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567" w:right="567"/>
        <w:jc w:val="both"/>
        <w:rPr>
          <w:rFonts w:asciiTheme="minorHAnsi" w:hAnsiTheme="minorHAnsi" w:cstheme="minorHAnsi"/>
          <w:b/>
          <w:color w:val="1F497D"/>
          <w:sz w:val="28"/>
          <w:u w:val="single"/>
        </w:rPr>
      </w:pPr>
      <w:sdt>
        <w:sdtPr>
          <w:rPr>
            <w:rFonts w:asciiTheme="minorHAnsi" w:hAnsiTheme="minorHAnsi" w:cstheme="minorHAnsi"/>
            <w:color w:val="244061" w:themeColor="accent1" w:themeShade="80"/>
          </w:rPr>
          <w:id w:val="164285843"/>
          <w:showingPlcHdr/>
        </w:sdtPr>
        <w:sdtContent>
          <w:r w:rsidR="00555D78" w:rsidRPr="000F7166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sdtContent>
      </w:sdt>
    </w:p>
    <w:p w14:paraId="4F039578" w14:textId="77777777" w:rsidR="00555D78" w:rsidRPr="000F7166" w:rsidRDefault="00555D78" w:rsidP="003961A3">
      <w:pPr>
        <w:spacing w:before="60" w:after="60"/>
        <w:ind w:right="567"/>
        <w:jc w:val="both"/>
        <w:rPr>
          <w:rFonts w:asciiTheme="minorHAnsi" w:hAnsiTheme="minorHAnsi" w:cstheme="minorHAnsi"/>
          <w:color w:val="1F497D"/>
          <w:sz w:val="22"/>
          <w:szCs w:val="21"/>
        </w:rPr>
      </w:pPr>
    </w:p>
    <w:p w14:paraId="5789F815" w14:textId="77777777" w:rsidR="00BA60C3" w:rsidRPr="00E1596C" w:rsidRDefault="002662B1" w:rsidP="00E1596C">
      <w:pPr>
        <w:shd w:val="clear" w:color="auto" w:fill="365F91" w:themeFill="accent1" w:themeFillShade="BF"/>
        <w:spacing w:before="120" w:after="120"/>
        <w:rPr>
          <w:rFonts w:asciiTheme="minorHAnsi" w:hAnsiTheme="minorHAnsi" w:cstheme="minorHAnsi"/>
          <w:b/>
          <w:bCs/>
          <w:i/>
          <w:iCs/>
          <w:color w:val="FFFFFF" w:themeColor="background1"/>
          <w:sz w:val="32"/>
          <w:szCs w:val="32"/>
        </w:rPr>
      </w:pPr>
      <w:r w:rsidRPr="00E1596C">
        <w:rPr>
          <w:rFonts w:asciiTheme="minorHAnsi" w:hAnsiTheme="minorHAnsi" w:cstheme="minorHAnsi"/>
          <w:b/>
          <w:bCs/>
          <w:i/>
          <w:iCs/>
          <w:color w:val="FFFFFF" w:themeColor="background1"/>
          <w:sz w:val="32"/>
          <w:szCs w:val="32"/>
        </w:rPr>
        <w:t>D</w:t>
      </w:r>
      <w:r w:rsidR="00975AC1" w:rsidRPr="00E1596C">
        <w:rPr>
          <w:rFonts w:asciiTheme="minorHAnsi" w:hAnsiTheme="minorHAnsi" w:cstheme="minorHAnsi"/>
          <w:b/>
          <w:bCs/>
          <w:i/>
          <w:iCs/>
          <w:color w:val="FFFFFF" w:themeColor="background1"/>
          <w:sz w:val="32"/>
          <w:szCs w:val="32"/>
        </w:rPr>
        <w:t>emande financière</w:t>
      </w:r>
      <w:r w:rsidR="00236906" w:rsidRPr="00E1596C">
        <w:rPr>
          <w:rFonts w:asciiTheme="minorHAnsi" w:hAnsiTheme="minorHAnsi" w:cstheme="minorHAnsi"/>
          <w:b/>
          <w:bCs/>
          <w:i/>
          <w:iCs/>
          <w:color w:val="FFFFFF" w:themeColor="background1"/>
          <w:sz w:val="32"/>
          <w:szCs w:val="32"/>
        </w:rPr>
        <w:t xml:space="preserve"> </w:t>
      </w:r>
    </w:p>
    <w:p w14:paraId="62FF0F26" w14:textId="77777777" w:rsidR="00BA60C3" w:rsidRPr="00EA4381" w:rsidRDefault="00E1596C" w:rsidP="00BA60C3">
      <w:pPr>
        <w:pStyle w:val="Sansinterligne"/>
        <w:rPr>
          <w:rFonts w:asciiTheme="minorHAnsi" w:hAnsiTheme="minorHAnsi" w:cstheme="minorHAnsi"/>
          <w:b/>
          <w:color w:val="1F497D"/>
          <w:szCs w:val="24"/>
          <w:u w:val="single"/>
        </w:rPr>
      </w:pPr>
      <w:r>
        <w:rPr>
          <w:rFonts w:asciiTheme="minorHAnsi" w:hAnsiTheme="minorHAnsi" w:cstheme="minorHAnsi"/>
          <w:b/>
          <w:color w:val="1F497D"/>
          <w:szCs w:val="24"/>
          <w:u w:val="single"/>
        </w:rPr>
        <w:t>Modalités</w:t>
      </w:r>
      <w:r w:rsidR="00BA60C3" w:rsidRPr="00EA4381">
        <w:rPr>
          <w:rFonts w:asciiTheme="minorHAnsi" w:hAnsiTheme="minorHAnsi" w:cstheme="minorHAnsi"/>
          <w:b/>
          <w:color w:val="1F497D"/>
          <w:szCs w:val="24"/>
          <w:u w:val="single"/>
        </w:rPr>
        <w:t> :</w:t>
      </w:r>
    </w:p>
    <w:p w14:paraId="6DF5169E" w14:textId="77777777" w:rsidR="00975AC1" w:rsidRPr="003442D1" w:rsidRDefault="00BA60C3" w:rsidP="00283315">
      <w:pPr>
        <w:pStyle w:val="Sansinterligne"/>
        <w:numPr>
          <w:ilvl w:val="0"/>
          <w:numId w:val="10"/>
        </w:numPr>
        <w:ind w:left="425"/>
        <w:rPr>
          <w:rFonts w:asciiTheme="minorHAnsi" w:hAnsiTheme="minorHAnsi" w:cstheme="minorHAnsi"/>
          <w:color w:val="1F497D" w:themeColor="text2"/>
          <w:sz w:val="22"/>
        </w:rPr>
      </w:pPr>
      <w:r w:rsidRPr="003442D1">
        <w:rPr>
          <w:rFonts w:asciiTheme="minorHAnsi" w:hAnsiTheme="minorHAnsi" w:cstheme="minorHAnsi"/>
          <w:b/>
          <w:bCs/>
          <w:color w:val="1F497D" w:themeColor="text2"/>
          <w:sz w:val="22"/>
        </w:rPr>
        <w:t>Le montant maximum</w:t>
      </w:r>
      <w:r w:rsidRPr="003442D1">
        <w:rPr>
          <w:rFonts w:asciiTheme="minorHAnsi" w:hAnsiTheme="minorHAnsi" w:cstheme="minorHAnsi"/>
          <w:color w:val="1F497D" w:themeColor="text2"/>
          <w:sz w:val="22"/>
        </w:rPr>
        <w:t xml:space="preserve"> pouvant être attribué par OPUS est de </w:t>
      </w:r>
      <w:r w:rsidR="0055048E" w:rsidRPr="003442D1">
        <w:rPr>
          <w:rFonts w:asciiTheme="minorHAnsi" w:hAnsiTheme="minorHAnsi" w:cstheme="minorHAnsi"/>
          <w:color w:val="1F497D" w:themeColor="text2"/>
          <w:sz w:val="22"/>
        </w:rPr>
        <w:t>5</w:t>
      </w:r>
      <w:r w:rsidR="00236906" w:rsidRPr="003442D1">
        <w:rPr>
          <w:rFonts w:asciiTheme="minorHAnsi" w:hAnsiTheme="minorHAnsi" w:cstheme="minorHAnsi"/>
          <w:color w:val="1F497D" w:themeColor="text2"/>
          <w:sz w:val="22"/>
        </w:rPr>
        <w:t>000 euros (frais de gestion inclus</w:t>
      </w:r>
      <w:r w:rsidR="00F11378" w:rsidRPr="003442D1">
        <w:rPr>
          <w:rFonts w:asciiTheme="minorHAnsi" w:hAnsiTheme="minorHAnsi" w:cstheme="minorHAnsi"/>
          <w:color w:val="1F497D" w:themeColor="text2"/>
          <w:sz w:val="22"/>
        </w:rPr>
        <w:t>, soit 4600 € net si votre établissement prélève 8% de frais de gestion</w:t>
      </w:r>
      <w:r w:rsidR="00236906" w:rsidRPr="003442D1">
        <w:rPr>
          <w:rFonts w:asciiTheme="minorHAnsi" w:hAnsiTheme="minorHAnsi" w:cstheme="minorHAnsi"/>
          <w:color w:val="1F497D" w:themeColor="text2"/>
          <w:sz w:val="22"/>
        </w:rPr>
        <w:t>)</w:t>
      </w:r>
      <w:r w:rsidRPr="003442D1">
        <w:rPr>
          <w:rFonts w:asciiTheme="minorHAnsi" w:hAnsiTheme="minorHAnsi" w:cstheme="minorHAnsi"/>
          <w:color w:val="1F497D" w:themeColor="text2"/>
          <w:sz w:val="22"/>
        </w:rPr>
        <w:t xml:space="preserve"> par projet.</w:t>
      </w:r>
      <w:r w:rsidR="009058EA" w:rsidRPr="003442D1">
        <w:rPr>
          <w:rFonts w:asciiTheme="minorHAnsi" w:hAnsiTheme="minorHAnsi" w:cstheme="minorHAnsi"/>
          <w:color w:val="1F497D" w:themeColor="text2"/>
          <w:sz w:val="22"/>
        </w:rPr>
        <w:t xml:space="preserve"> Il est demandé aux porteurs de projet de calculer </w:t>
      </w:r>
    </w:p>
    <w:p w14:paraId="6E71A83A" w14:textId="77777777" w:rsidR="000F7166" w:rsidRPr="003442D1" w:rsidRDefault="00BA60C3" w:rsidP="00283315">
      <w:pPr>
        <w:pStyle w:val="Sansinterligne"/>
        <w:ind w:left="425"/>
        <w:rPr>
          <w:rFonts w:asciiTheme="minorHAnsi" w:hAnsiTheme="minorHAnsi" w:cstheme="minorHAnsi"/>
          <w:color w:val="1F497D" w:themeColor="text2"/>
          <w:sz w:val="22"/>
        </w:rPr>
      </w:pPr>
      <w:r w:rsidRPr="003442D1">
        <w:rPr>
          <w:rFonts w:asciiTheme="minorHAnsi" w:hAnsiTheme="minorHAnsi" w:cstheme="minorHAnsi"/>
          <w:color w:val="1F497D" w:themeColor="text2"/>
          <w:sz w:val="22"/>
        </w:rPr>
        <w:t>Sauf circonstances exceptionnelles et justifiées, un même porteur de projet ne peut obtenir de soutien deux années consécutives.</w:t>
      </w:r>
    </w:p>
    <w:p w14:paraId="194FAA71" w14:textId="426342C1" w:rsidR="00BA60C3" w:rsidRPr="003442D1" w:rsidRDefault="00BA60C3" w:rsidP="00283315">
      <w:pPr>
        <w:pStyle w:val="Sansinterligne"/>
        <w:numPr>
          <w:ilvl w:val="0"/>
          <w:numId w:val="10"/>
        </w:numPr>
        <w:ind w:left="425"/>
        <w:rPr>
          <w:rFonts w:asciiTheme="minorHAnsi" w:hAnsiTheme="minorHAnsi" w:cstheme="minorHAnsi"/>
          <w:color w:val="1F497D" w:themeColor="text2"/>
          <w:sz w:val="22"/>
        </w:rPr>
      </w:pPr>
      <w:r w:rsidRPr="003442D1">
        <w:rPr>
          <w:rFonts w:asciiTheme="minorHAnsi" w:hAnsiTheme="minorHAnsi" w:cstheme="minorHAnsi"/>
          <w:b/>
          <w:bCs/>
          <w:color w:val="1F497D" w:themeColor="text2"/>
          <w:sz w:val="22"/>
        </w:rPr>
        <w:t>Les dépenses éligibles</w:t>
      </w:r>
      <w:r w:rsidRPr="003442D1">
        <w:rPr>
          <w:rFonts w:asciiTheme="minorHAnsi" w:hAnsiTheme="minorHAnsi" w:cstheme="minorHAnsi"/>
          <w:color w:val="1F497D" w:themeColor="text2"/>
          <w:sz w:val="22"/>
        </w:rPr>
        <w:t xml:space="preserve"> sont les petits équipement</w:t>
      </w:r>
      <w:r w:rsidR="000F7166" w:rsidRPr="003442D1">
        <w:rPr>
          <w:rFonts w:asciiTheme="minorHAnsi" w:hAnsiTheme="minorHAnsi" w:cstheme="minorHAnsi"/>
          <w:color w:val="1F497D" w:themeColor="text2"/>
          <w:sz w:val="22"/>
        </w:rPr>
        <w:t>s</w:t>
      </w:r>
      <w:r w:rsidRPr="003442D1">
        <w:rPr>
          <w:rFonts w:asciiTheme="minorHAnsi" w:hAnsiTheme="minorHAnsi" w:cstheme="minorHAnsi"/>
          <w:color w:val="1F497D" w:themeColor="text2"/>
          <w:sz w:val="22"/>
        </w:rPr>
        <w:t xml:space="preserve"> de moins de 4000 euros, les consommables, les frais de missions, les prestations </w:t>
      </w:r>
      <w:r w:rsidR="00F11378" w:rsidRPr="003442D1">
        <w:rPr>
          <w:rFonts w:asciiTheme="minorHAnsi" w:hAnsiTheme="minorHAnsi" w:cstheme="minorHAnsi"/>
          <w:color w:val="1F497D" w:themeColor="text2"/>
          <w:sz w:val="22"/>
        </w:rPr>
        <w:t>de service</w:t>
      </w:r>
      <w:r w:rsidR="004C2428" w:rsidRPr="003442D1">
        <w:rPr>
          <w:rFonts w:asciiTheme="minorHAnsi" w:hAnsiTheme="minorHAnsi" w:cstheme="minorHAnsi"/>
          <w:color w:val="1F497D" w:themeColor="text2"/>
          <w:sz w:val="22"/>
        </w:rPr>
        <w:t xml:space="preserve"> </w:t>
      </w:r>
      <w:r w:rsidRPr="003442D1">
        <w:rPr>
          <w:rFonts w:asciiTheme="minorHAnsi" w:hAnsiTheme="minorHAnsi" w:cstheme="minorHAnsi"/>
          <w:color w:val="1F497D" w:themeColor="text2"/>
          <w:sz w:val="22"/>
        </w:rPr>
        <w:t>(dans la limite de 1</w:t>
      </w:r>
      <w:r w:rsidR="00435C84" w:rsidRPr="003442D1">
        <w:rPr>
          <w:rFonts w:asciiTheme="minorHAnsi" w:hAnsiTheme="minorHAnsi" w:cstheme="minorHAnsi"/>
          <w:color w:val="1F497D" w:themeColor="text2"/>
          <w:sz w:val="22"/>
        </w:rPr>
        <w:t>5</w:t>
      </w:r>
      <w:r w:rsidRPr="003442D1">
        <w:rPr>
          <w:rFonts w:asciiTheme="minorHAnsi" w:hAnsiTheme="minorHAnsi" w:cstheme="minorHAnsi"/>
          <w:color w:val="1F497D" w:themeColor="text2"/>
          <w:sz w:val="22"/>
        </w:rPr>
        <w:t xml:space="preserve">% du montant </w:t>
      </w:r>
      <w:r w:rsidR="000F7166" w:rsidRPr="003442D1">
        <w:rPr>
          <w:rFonts w:asciiTheme="minorHAnsi" w:hAnsiTheme="minorHAnsi" w:cstheme="minorHAnsi"/>
          <w:color w:val="1F497D" w:themeColor="text2"/>
          <w:sz w:val="22"/>
        </w:rPr>
        <w:t>demandé</w:t>
      </w:r>
      <w:r w:rsidRPr="003442D1">
        <w:rPr>
          <w:rFonts w:asciiTheme="minorHAnsi" w:hAnsiTheme="minorHAnsi" w:cstheme="minorHAnsi"/>
          <w:color w:val="1F497D" w:themeColor="text2"/>
          <w:sz w:val="22"/>
        </w:rPr>
        <w:t>)</w:t>
      </w:r>
      <w:r w:rsidR="000F7166" w:rsidRPr="003442D1">
        <w:rPr>
          <w:rFonts w:asciiTheme="minorHAnsi" w:hAnsiTheme="minorHAnsi" w:cstheme="minorHAnsi"/>
          <w:color w:val="1F497D" w:themeColor="text2"/>
          <w:sz w:val="22"/>
        </w:rPr>
        <w:t>, les gratifications de stage</w:t>
      </w:r>
      <w:r w:rsidR="00283315" w:rsidRPr="003442D1">
        <w:rPr>
          <w:rFonts w:asciiTheme="minorHAnsi" w:hAnsiTheme="minorHAnsi" w:cstheme="minorHAnsi"/>
          <w:color w:val="1F497D" w:themeColor="text2"/>
          <w:sz w:val="22"/>
        </w:rPr>
        <w:t xml:space="preserve"> (L3 à Master 2)</w:t>
      </w:r>
      <w:r w:rsidR="000F7166" w:rsidRPr="003442D1">
        <w:rPr>
          <w:rFonts w:asciiTheme="minorHAnsi" w:hAnsiTheme="minorHAnsi" w:cstheme="minorHAnsi"/>
          <w:color w:val="1F497D" w:themeColor="text2"/>
          <w:sz w:val="22"/>
        </w:rPr>
        <w:t>.</w:t>
      </w:r>
    </w:p>
    <w:p w14:paraId="204A5DC9" w14:textId="2F5814B4" w:rsidR="000F7166" w:rsidRPr="003442D1" w:rsidRDefault="00BA60C3" w:rsidP="00283315">
      <w:pPr>
        <w:pStyle w:val="Sansinterligne"/>
        <w:ind w:left="425"/>
        <w:rPr>
          <w:rFonts w:asciiTheme="minorHAnsi" w:hAnsiTheme="minorHAnsi" w:cstheme="minorHAnsi"/>
          <w:color w:val="1F497D" w:themeColor="text2"/>
          <w:sz w:val="22"/>
        </w:rPr>
      </w:pPr>
      <w:r w:rsidRPr="003442D1">
        <w:rPr>
          <w:rFonts w:asciiTheme="minorHAnsi" w:hAnsiTheme="minorHAnsi" w:cstheme="minorHAnsi"/>
          <w:b/>
          <w:bCs/>
          <w:color w:val="1F497D" w:themeColor="text2"/>
          <w:sz w:val="22"/>
        </w:rPr>
        <w:t>Les dépenses non éligibles</w:t>
      </w:r>
      <w:r w:rsidRPr="003442D1">
        <w:rPr>
          <w:rFonts w:asciiTheme="minorHAnsi" w:hAnsiTheme="minorHAnsi" w:cstheme="minorHAnsi"/>
          <w:color w:val="1F497D" w:themeColor="text2"/>
          <w:sz w:val="22"/>
        </w:rPr>
        <w:t xml:space="preserve"> sont les salaires</w:t>
      </w:r>
      <w:r w:rsidR="00555D78" w:rsidRPr="003442D1">
        <w:rPr>
          <w:rFonts w:asciiTheme="minorHAnsi" w:hAnsiTheme="minorHAnsi" w:cstheme="minorHAnsi"/>
          <w:color w:val="1F497D" w:themeColor="text2"/>
          <w:sz w:val="22"/>
        </w:rPr>
        <w:t>,</w:t>
      </w:r>
      <w:r w:rsidRPr="003442D1">
        <w:rPr>
          <w:rFonts w:asciiTheme="minorHAnsi" w:hAnsiTheme="minorHAnsi" w:cstheme="minorHAnsi"/>
          <w:color w:val="1F497D" w:themeColor="text2"/>
          <w:sz w:val="22"/>
        </w:rPr>
        <w:t xml:space="preserve"> les équipements de plus de 4000 euro</w:t>
      </w:r>
      <w:r w:rsidR="007D264F" w:rsidRPr="003442D1">
        <w:rPr>
          <w:rFonts w:asciiTheme="minorHAnsi" w:hAnsiTheme="minorHAnsi" w:cstheme="minorHAnsi"/>
          <w:color w:val="1F497D" w:themeColor="text2"/>
          <w:sz w:val="22"/>
        </w:rPr>
        <w:t>s</w:t>
      </w:r>
      <w:r w:rsidR="00555D78" w:rsidRPr="003442D1">
        <w:rPr>
          <w:rFonts w:asciiTheme="minorHAnsi" w:hAnsiTheme="minorHAnsi" w:cstheme="minorHAnsi"/>
          <w:color w:val="1F497D" w:themeColor="text2"/>
          <w:sz w:val="22"/>
        </w:rPr>
        <w:t xml:space="preserve">, </w:t>
      </w:r>
      <w:r w:rsidR="007D264F" w:rsidRPr="003442D1">
        <w:rPr>
          <w:rFonts w:asciiTheme="minorHAnsi" w:hAnsiTheme="minorHAnsi" w:cstheme="minorHAnsi"/>
          <w:color w:val="1F497D" w:themeColor="text2"/>
          <w:sz w:val="22"/>
        </w:rPr>
        <w:t xml:space="preserve">les équipements non spécifiques </w:t>
      </w:r>
      <w:r w:rsidR="00283315" w:rsidRPr="003442D1">
        <w:rPr>
          <w:rFonts w:asciiTheme="minorHAnsi" w:hAnsiTheme="minorHAnsi" w:cstheme="minorHAnsi"/>
          <w:color w:val="1F497D" w:themeColor="text2"/>
          <w:sz w:val="22"/>
        </w:rPr>
        <w:t xml:space="preserve">à la recherche </w:t>
      </w:r>
      <w:r w:rsidR="007D264F" w:rsidRPr="003442D1">
        <w:rPr>
          <w:rFonts w:asciiTheme="minorHAnsi" w:hAnsiTheme="minorHAnsi" w:cstheme="minorHAnsi"/>
          <w:color w:val="1F497D" w:themeColor="text2"/>
          <w:sz w:val="22"/>
        </w:rPr>
        <w:t xml:space="preserve">(type ordinateur de bureau), </w:t>
      </w:r>
      <w:r w:rsidR="00555D78" w:rsidRPr="003442D1">
        <w:rPr>
          <w:rFonts w:asciiTheme="minorHAnsi" w:hAnsiTheme="minorHAnsi" w:cstheme="minorHAnsi"/>
          <w:color w:val="1F497D" w:themeColor="text2"/>
          <w:sz w:val="22"/>
        </w:rPr>
        <w:t>les frais de publications dans des revues scientifiques</w:t>
      </w:r>
      <w:r w:rsidR="007D264F" w:rsidRPr="003442D1">
        <w:rPr>
          <w:rFonts w:asciiTheme="minorHAnsi" w:hAnsiTheme="minorHAnsi" w:cstheme="minorHAnsi"/>
          <w:color w:val="1F497D" w:themeColor="text2"/>
          <w:sz w:val="22"/>
        </w:rPr>
        <w:t>, les frais liés à l’organisation de manifestations scientifiques (colloques, séminaires, journées d’études)</w:t>
      </w:r>
      <w:r w:rsidR="003442D1">
        <w:rPr>
          <w:rFonts w:asciiTheme="minorHAnsi" w:hAnsiTheme="minorHAnsi" w:cstheme="minorHAnsi"/>
          <w:color w:val="1F497D" w:themeColor="text2"/>
          <w:sz w:val="22"/>
        </w:rPr>
        <w:t xml:space="preserve"> qui font l’objet d’un autre appel</w:t>
      </w:r>
      <w:r w:rsidR="007D264F" w:rsidRPr="003442D1">
        <w:rPr>
          <w:rFonts w:asciiTheme="minorHAnsi" w:hAnsiTheme="minorHAnsi" w:cstheme="minorHAnsi"/>
          <w:color w:val="1F497D" w:themeColor="text2"/>
          <w:sz w:val="22"/>
        </w:rPr>
        <w:t>.</w:t>
      </w:r>
    </w:p>
    <w:p w14:paraId="5FFCAC5A" w14:textId="77777777" w:rsidR="00BA60C3" w:rsidRPr="00FB733B" w:rsidRDefault="000F7166" w:rsidP="00283315">
      <w:pPr>
        <w:pStyle w:val="Sansinterligne"/>
        <w:numPr>
          <w:ilvl w:val="0"/>
          <w:numId w:val="10"/>
        </w:numPr>
        <w:ind w:left="426"/>
        <w:rPr>
          <w:rFonts w:asciiTheme="minorHAnsi" w:hAnsiTheme="minorHAnsi" w:cstheme="minorHAnsi"/>
          <w:color w:val="1F497D" w:themeColor="text2"/>
          <w:sz w:val="22"/>
        </w:rPr>
      </w:pPr>
      <w:r w:rsidRPr="003442D1">
        <w:rPr>
          <w:rFonts w:asciiTheme="minorHAnsi" w:hAnsiTheme="minorHAnsi" w:cstheme="minorHAnsi"/>
          <w:color w:val="1F497D" w:themeColor="text2"/>
          <w:sz w:val="22"/>
        </w:rPr>
        <w:t>La d</w:t>
      </w:r>
      <w:r w:rsidR="00BA60C3" w:rsidRPr="003442D1">
        <w:rPr>
          <w:rFonts w:asciiTheme="minorHAnsi" w:hAnsiTheme="minorHAnsi" w:cstheme="minorHAnsi"/>
          <w:color w:val="1F497D" w:themeColor="text2"/>
          <w:sz w:val="22"/>
        </w:rPr>
        <w:t xml:space="preserve">urée du financement </w:t>
      </w:r>
      <w:r w:rsidR="004C2428" w:rsidRPr="003442D1">
        <w:rPr>
          <w:rFonts w:asciiTheme="minorHAnsi" w:hAnsiTheme="minorHAnsi" w:cstheme="minorHAnsi"/>
          <w:color w:val="1F497D" w:themeColor="text2"/>
          <w:sz w:val="22"/>
        </w:rPr>
        <w:t xml:space="preserve">s’étend </w:t>
      </w:r>
      <w:r w:rsidR="00283315" w:rsidRPr="003442D1">
        <w:rPr>
          <w:rFonts w:asciiTheme="minorHAnsi" w:hAnsiTheme="minorHAnsi" w:cstheme="minorHAnsi"/>
          <w:color w:val="1F497D" w:themeColor="text2"/>
          <w:sz w:val="22"/>
        </w:rPr>
        <w:t>sur une durée maximum de 2 ans à partir de l’installation des crédits</w:t>
      </w:r>
      <w:r w:rsidR="00283315" w:rsidRPr="00FB733B">
        <w:rPr>
          <w:rFonts w:asciiTheme="minorHAnsi" w:hAnsiTheme="minorHAnsi" w:cstheme="minorHAnsi"/>
          <w:color w:val="1F497D" w:themeColor="text2"/>
          <w:sz w:val="22"/>
        </w:rPr>
        <w:t>.</w:t>
      </w:r>
    </w:p>
    <w:p w14:paraId="7B6CEBB5" w14:textId="77777777" w:rsidR="007D264F" w:rsidRDefault="007D264F" w:rsidP="00BA60C3">
      <w:pPr>
        <w:pStyle w:val="Sansinterligne"/>
        <w:rPr>
          <w:rFonts w:asciiTheme="minorHAnsi" w:hAnsiTheme="minorHAnsi" w:cstheme="minorHAnsi"/>
          <w:sz w:val="22"/>
        </w:rPr>
      </w:pPr>
    </w:p>
    <w:p w14:paraId="1C9B77FE" w14:textId="77777777" w:rsidR="007D264F" w:rsidRDefault="007D264F" w:rsidP="00BA60C3">
      <w:pPr>
        <w:pStyle w:val="Sansinterligne"/>
        <w:rPr>
          <w:rFonts w:asciiTheme="minorHAnsi" w:hAnsiTheme="minorHAnsi" w:cstheme="minorHAnsi"/>
          <w:sz w:val="22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0"/>
        <w:gridCol w:w="3175"/>
        <w:gridCol w:w="3212"/>
      </w:tblGrid>
      <w:tr w:rsidR="00863000" w:rsidRPr="000F7166" w14:paraId="3CEC1B86" w14:textId="77777777" w:rsidTr="00E1596C">
        <w:tc>
          <w:tcPr>
            <w:tcW w:w="3240" w:type="dxa"/>
            <w:tcBorders>
              <w:bottom w:val="single" w:sz="4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14:paraId="1356FAB5" w14:textId="77777777" w:rsidR="00863000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 w:rsidRPr="000F71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Nature de la dépense</w:t>
            </w:r>
          </w:p>
          <w:p w14:paraId="0ADCA469" w14:textId="77777777" w:rsidR="007D264F" w:rsidRPr="000F7166" w:rsidRDefault="007D264F" w:rsidP="004867E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 w:rsidRPr="007D264F"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</w:rPr>
              <w:t>Préciser le détail des dépenses</w:t>
            </w:r>
          </w:p>
        </w:tc>
        <w:tc>
          <w:tcPr>
            <w:tcW w:w="3175" w:type="dxa"/>
            <w:tcBorders>
              <w:bottom w:val="single" w:sz="4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14:paraId="4D9BFB87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 w:rsidRPr="000F71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 xml:space="preserve">Coût total </w:t>
            </w:r>
            <w:r w:rsidR="00CC4EE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 xml:space="preserve">du projet </w:t>
            </w:r>
            <w:r w:rsidRPr="000F71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(en €)</w:t>
            </w:r>
          </w:p>
        </w:tc>
        <w:tc>
          <w:tcPr>
            <w:tcW w:w="3212" w:type="dxa"/>
            <w:tcBorders>
              <w:bottom w:val="single" w:sz="4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14:paraId="740D4A66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 w:rsidRPr="000F71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Budget (en €)</w:t>
            </w:r>
            <w:r w:rsidRPr="000F71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br/>
              <w:t>demandé à OPUS</w:t>
            </w:r>
          </w:p>
        </w:tc>
      </w:tr>
      <w:tr w:rsidR="00863000" w:rsidRPr="000F7166" w14:paraId="21B04087" w14:textId="77777777" w:rsidTr="00E1596C">
        <w:tc>
          <w:tcPr>
            <w:tcW w:w="962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8E8AFE2" w14:textId="77777777" w:rsidR="00863000" w:rsidRPr="000F7166" w:rsidRDefault="00863000" w:rsidP="004867E0">
            <w:pPr>
              <w:spacing w:before="60" w:after="60"/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</w:pPr>
            <w:r w:rsidRPr="000F7166"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  <w:t>Petit équipement</w:t>
            </w:r>
            <w:r w:rsidR="00495C04" w:rsidRPr="000F7166"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  <w:t xml:space="preserve"> (- 4000 €)</w:t>
            </w:r>
          </w:p>
        </w:tc>
      </w:tr>
      <w:tr w:rsidR="00863000" w:rsidRPr="000F7166" w14:paraId="64B38FA9" w14:textId="77777777" w:rsidTr="00E1596C"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A84334" w14:textId="77777777" w:rsidR="00863000" w:rsidRPr="000F7166" w:rsidRDefault="00863000" w:rsidP="004867E0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26D24C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5E6E1F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63000" w:rsidRPr="000F7166" w14:paraId="7918C276" w14:textId="77777777" w:rsidTr="00E1596C">
        <w:tc>
          <w:tcPr>
            <w:tcW w:w="962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579B3A4F" w14:textId="77777777" w:rsidR="00863000" w:rsidRPr="000F7166" w:rsidRDefault="00863000" w:rsidP="004867E0">
            <w:pPr>
              <w:spacing w:before="60" w:after="60"/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</w:pPr>
            <w:r w:rsidRPr="000F7166"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  <w:t>Consommables</w:t>
            </w:r>
          </w:p>
        </w:tc>
      </w:tr>
      <w:tr w:rsidR="00863000" w:rsidRPr="000F7166" w14:paraId="61B639E2" w14:textId="77777777" w:rsidTr="00E1596C"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E919EF" w14:textId="77777777" w:rsidR="00863000" w:rsidRPr="000F7166" w:rsidRDefault="00863000" w:rsidP="004867E0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A94C36A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1967F6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63000" w:rsidRPr="000F7166" w14:paraId="328C3EF0" w14:textId="77777777" w:rsidTr="00E1596C">
        <w:tc>
          <w:tcPr>
            <w:tcW w:w="962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26D77410" w14:textId="77777777" w:rsidR="00863000" w:rsidRPr="000F7166" w:rsidRDefault="00DB29F1" w:rsidP="004867E0">
            <w:pPr>
              <w:spacing w:before="60" w:after="60"/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  <w:t>G</w:t>
            </w:r>
            <w:r w:rsidR="00863000" w:rsidRPr="000F7166"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  <w:t>ratifications (stages de Master)</w:t>
            </w:r>
          </w:p>
        </w:tc>
      </w:tr>
      <w:tr w:rsidR="00863000" w:rsidRPr="000F7166" w14:paraId="218DA03B" w14:textId="77777777" w:rsidTr="00E1596C"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574EB6" w14:textId="77777777" w:rsidR="00863000" w:rsidRPr="000F7166" w:rsidRDefault="00863000" w:rsidP="004867E0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736792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592282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63000" w:rsidRPr="000F7166" w14:paraId="708BA7DE" w14:textId="77777777" w:rsidTr="00E1596C">
        <w:tc>
          <w:tcPr>
            <w:tcW w:w="962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5148CA74" w14:textId="77777777" w:rsidR="00863000" w:rsidRPr="000F7166" w:rsidRDefault="00863000" w:rsidP="004867E0">
            <w:pPr>
              <w:spacing w:before="60" w:after="60"/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</w:pPr>
            <w:r w:rsidRPr="000F7166"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  <w:t>Frais de mission</w:t>
            </w:r>
            <w:r w:rsidR="00CC4EE8"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  <w:t xml:space="preserve"> détaillé / participant</w:t>
            </w:r>
          </w:p>
        </w:tc>
      </w:tr>
      <w:tr w:rsidR="00863000" w:rsidRPr="000F7166" w14:paraId="5EAF5252" w14:textId="77777777" w:rsidTr="00E1596C"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B3E6C9" w14:textId="77777777" w:rsidR="00863000" w:rsidRPr="000F7166" w:rsidRDefault="00863000" w:rsidP="004867E0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A97F83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8DC444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1596C" w:rsidRPr="000F7166" w14:paraId="27EB7A26" w14:textId="77777777" w:rsidTr="005466DA">
        <w:tc>
          <w:tcPr>
            <w:tcW w:w="962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06F60A08" w14:textId="77777777" w:rsidR="00E1596C" w:rsidRPr="000F7166" w:rsidRDefault="00E1596C" w:rsidP="005466DA">
            <w:pPr>
              <w:spacing w:before="60" w:after="60"/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365F91" w:themeColor="accent1" w:themeShade="BF"/>
                <w:kern w:val="0"/>
                <w:sz w:val="22"/>
                <w:szCs w:val="20"/>
              </w:rPr>
              <w:t xml:space="preserve">Prestations de service </w:t>
            </w:r>
          </w:p>
        </w:tc>
      </w:tr>
      <w:tr w:rsidR="00863000" w:rsidRPr="00E1596C" w14:paraId="7D5E3C98" w14:textId="77777777" w:rsidTr="00E1596C"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B9C1D9" w14:textId="77777777" w:rsidR="00863000" w:rsidRPr="00E1596C" w:rsidRDefault="00863000" w:rsidP="004867E0">
            <w:pPr>
              <w:spacing w:before="60" w:after="60"/>
              <w:rPr>
                <w:rFonts w:asciiTheme="minorHAnsi" w:hAnsiTheme="minorHAnsi" w:cstheme="minorHAnsi"/>
                <w:color w:val="365F91" w:themeColor="accent1" w:themeShade="BF"/>
                <w:kern w:val="0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4E6497" w14:textId="77777777" w:rsidR="00863000" w:rsidRPr="00E1596C" w:rsidRDefault="00863000" w:rsidP="00E1596C">
            <w:pPr>
              <w:spacing w:before="60" w:after="60"/>
              <w:rPr>
                <w:rFonts w:asciiTheme="minorHAnsi" w:hAnsiTheme="minorHAnsi" w:cstheme="minorHAnsi"/>
                <w:color w:val="365F91" w:themeColor="accent1" w:themeShade="BF"/>
                <w:kern w:val="0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75EEFD" w14:textId="77777777" w:rsidR="00863000" w:rsidRPr="00E1596C" w:rsidRDefault="00863000" w:rsidP="00E1596C">
            <w:pPr>
              <w:spacing w:before="60" w:after="60"/>
              <w:rPr>
                <w:rFonts w:asciiTheme="minorHAnsi" w:hAnsiTheme="minorHAnsi" w:cstheme="minorHAnsi"/>
                <w:color w:val="365F91" w:themeColor="accent1" w:themeShade="BF"/>
                <w:kern w:val="0"/>
                <w:sz w:val="22"/>
                <w:szCs w:val="22"/>
              </w:rPr>
            </w:pPr>
          </w:p>
        </w:tc>
      </w:tr>
      <w:tr w:rsidR="00863000" w:rsidRPr="000F7166" w14:paraId="775DAC77" w14:textId="77777777" w:rsidTr="00CC4EE8">
        <w:trPr>
          <w:trHeight w:val="683"/>
        </w:trPr>
        <w:tc>
          <w:tcPr>
            <w:tcW w:w="3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14:paraId="23478782" w14:textId="77777777" w:rsidR="00863000" w:rsidRPr="000F7166" w:rsidRDefault="00863000" w:rsidP="004867E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</w:pPr>
            <w:r w:rsidRPr="000F716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>TOTAL</w:t>
            </w:r>
            <w:r w:rsidR="00435C8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0"/>
              </w:rPr>
              <w:t xml:space="preserve"> (frais de gestion inclus)</w:t>
            </w:r>
          </w:p>
        </w:tc>
        <w:tc>
          <w:tcPr>
            <w:tcW w:w="31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65C79" w14:textId="77777777" w:rsidR="00863000" w:rsidRPr="00CC4EE8" w:rsidRDefault="00F11378" w:rsidP="00CC4EE8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32"/>
              </w:rPr>
            </w:pPr>
            <w:r w:rsidRPr="00CC4EE8">
              <w:rPr>
                <w:rFonts w:asciiTheme="minorHAnsi" w:hAnsiTheme="minorHAnsi" w:cstheme="minorHAnsi"/>
                <w:bCs/>
                <w:color w:val="1F497D" w:themeColor="text2"/>
                <w:sz w:val="32"/>
              </w:rPr>
              <w:t>…</w:t>
            </w:r>
            <w:r w:rsidR="00555D78" w:rsidRPr="00CC4EE8">
              <w:rPr>
                <w:rFonts w:asciiTheme="minorHAnsi" w:hAnsiTheme="minorHAnsi" w:cstheme="minorHAnsi"/>
                <w:bCs/>
                <w:color w:val="1F497D" w:themeColor="text2"/>
                <w:sz w:val="32"/>
              </w:rPr>
              <w:t xml:space="preserve"> €</w:t>
            </w:r>
          </w:p>
        </w:tc>
        <w:tc>
          <w:tcPr>
            <w:tcW w:w="32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B6440D" w14:textId="77777777" w:rsidR="00863000" w:rsidRPr="00CC4EE8" w:rsidRDefault="00F11378" w:rsidP="00CC4EE8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1F497D" w:themeColor="text2"/>
                <w:sz w:val="32"/>
              </w:rPr>
            </w:pPr>
            <w:r w:rsidRPr="00CC4EE8">
              <w:rPr>
                <w:rFonts w:asciiTheme="minorHAnsi" w:hAnsiTheme="minorHAnsi" w:cstheme="minorHAnsi"/>
                <w:b/>
                <w:color w:val="1F497D" w:themeColor="text2"/>
                <w:sz w:val="32"/>
              </w:rPr>
              <w:t>…</w:t>
            </w:r>
            <w:r w:rsidR="00555D78" w:rsidRPr="00CC4EE8">
              <w:rPr>
                <w:rFonts w:asciiTheme="minorHAnsi" w:hAnsiTheme="minorHAnsi" w:cstheme="minorHAnsi"/>
                <w:b/>
                <w:color w:val="1F497D" w:themeColor="text2"/>
                <w:sz w:val="32"/>
              </w:rPr>
              <w:t xml:space="preserve"> €</w:t>
            </w:r>
          </w:p>
        </w:tc>
      </w:tr>
    </w:tbl>
    <w:p w14:paraId="5FAE5A46" w14:textId="77777777" w:rsidR="00324C54" w:rsidRPr="000F7166" w:rsidRDefault="00324C54" w:rsidP="003961A3">
      <w:pPr>
        <w:jc w:val="both"/>
        <w:rPr>
          <w:rFonts w:asciiTheme="minorHAnsi" w:hAnsiTheme="minorHAnsi" w:cstheme="minorHAnsi"/>
          <w:color w:val="1F497D"/>
        </w:rPr>
      </w:pPr>
    </w:p>
    <w:p w14:paraId="3ECA11D0" w14:textId="77777777" w:rsidR="00D25302" w:rsidRPr="000F7166" w:rsidRDefault="00CC4EE8" w:rsidP="00D25302">
      <w:pPr>
        <w:jc w:val="both"/>
        <w:rPr>
          <w:rFonts w:asciiTheme="minorHAnsi" w:hAnsiTheme="minorHAnsi" w:cstheme="minorHAnsi"/>
          <w:b/>
          <w:color w:val="1F497D"/>
          <w:u w:val="single"/>
        </w:rPr>
      </w:pPr>
      <w:r w:rsidRPr="00CC4EE8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Commentaires et précisions</w:t>
      </w:r>
      <w:r w:rsidR="007D264F">
        <w:rPr>
          <w:rFonts w:asciiTheme="minorHAnsi" w:hAnsiTheme="minorHAnsi" w:cstheme="minorHAnsi"/>
          <w:i/>
          <w:sz w:val="22"/>
          <w:szCs w:val="22"/>
        </w:rPr>
        <w:t> :</w:t>
      </w:r>
    </w:p>
    <w:sdt>
      <w:sdtPr>
        <w:rPr>
          <w:rFonts w:asciiTheme="minorHAnsi" w:hAnsiTheme="minorHAnsi" w:cstheme="minorHAnsi"/>
          <w:color w:val="244061" w:themeColor="accent1" w:themeShade="80"/>
        </w:rPr>
        <w:id w:val="654954615"/>
        <w:showingPlcHdr/>
      </w:sdtPr>
      <w:sdtContent>
        <w:p w14:paraId="691A1EFE" w14:textId="77777777" w:rsidR="00F818E5" w:rsidRPr="00EA4381" w:rsidRDefault="00D25302" w:rsidP="00EA438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60"/>
            <w:ind w:left="567" w:right="567"/>
            <w:jc w:val="both"/>
            <w:rPr>
              <w:rFonts w:asciiTheme="minorHAnsi" w:hAnsiTheme="minorHAnsi" w:cstheme="minorHAnsi"/>
              <w:color w:val="244061" w:themeColor="accent1" w:themeShade="80"/>
            </w:rPr>
          </w:pPr>
          <w:r w:rsidRPr="00E1596C">
            <w:rPr>
              <w:rStyle w:val="Textedelespacerserv"/>
              <w:rFonts w:asciiTheme="minorHAnsi" w:hAnsiTheme="minorHAnsi" w:cstheme="minorHAnsi"/>
              <w:b/>
            </w:rPr>
            <w:t>Cliquez ici pour entrer du texte.</w:t>
          </w:r>
        </w:p>
      </w:sdtContent>
    </w:sdt>
    <w:p w14:paraId="2A23EC96" w14:textId="77777777" w:rsidR="00F818E5" w:rsidRPr="000F7166" w:rsidRDefault="00F818E5">
      <w:pPr>
        <w:widowControl/>
        <w:suppressAutoHyphens w:val="0"/>
        <w:spacing w:after="200" w:line="276" w:lineRule="auto"/>
        <w:rPr>
          <w:rFonts w:asciiTheme="minorHAnsi" w:hAnsiTheme="minorHAnsi" w:cstheme="minorHAnsi"/>
        </w:rPr>
      </w:pPr>
      <w:r w:rsidRPr="000F7166">
        <w:rPr>
          <w:rFonts w:asciiTheme="minorHAnsi" w:hAnsiTheme="minorHAnsi" w:cstheme="minorHAnsi"/>
        </w:rPr>
        <w:br w:type="page"/>
      </w:r>
    </w:p>
    <w:p w14:paraId="3F380910" w14:textId="77777777" w:rsidR="007E7086" w:rsidRPr="00AD0D06" w:rsidRDefault="007E7086" w:rsidP="007E7086">
      <w:pPr>
        <w:ind w:left="284" w:right="-83"/>
        <w:rPr>
          <w:rFonts w:asciiTheme="minorHAnsi" w:hAnsiTheme="minorHAnsi" w:cs="Segoe UI"/>
          <w:b/>
          <w:color w:val="1F497D"/>
          <w:u w:val="single"/>
        </w:rPr>
      </w:pPr>
      <w:r w:rsidRPr="00AD0D06">
        <w:rPr>
          <w:rFonts w:asciiTheme="minorHAnsi" w:hAnsiTheme="minorHAnsi" w:cs="Segoe UI"/>
          <w:b/>
          <w:color w:val="1F497D"/>
          <w:u w:val="single"/>
        </w:rPr>
        <w:lastRenderedPageBreak/>
        <w:t xml:space="preserve">Nom du </w:t>
      </w:r>
      <w:r w:rsidR="00555D78">
        <w:rPr>
          <w:rFonts w:asciiTheme="minorHAnsi" w:hAnsiTheme="minorHAnsi" w:cs="Segoe UI"/>
          <w:b/>
          <w:color w:val="1F497D"/>
          <w:u w:val="single"/>
        </w:rPr>
        <w:t>gestionnaire</w:t>
      </w:r>
      <w:r w:rsidRPr="00AD0D06">
        <w:rPr>
          <w:rFonts w:asciiTheme="minorHAnsi" w:hAnsiTheme="minorHAnsi" w:cs="Segoe UI"/>
          <w:b/>
          <w:color w:val="1F497D"/>
          <w:u w:val="single"/>
        </w:rPr>
        <w:t xml:space="preserve"> de la ligne budgétaire de l’unité de recherche :</w:t>
      </w:r>
    </w:p>
    <w:sdt>
      <w:sdtPr>
        <w:rPr>
          <w:rFonts w:asciiTheme="minorHAnsi" w:hAnsiTheme="minorHAnsi" w:cstheme="minorHAnsi"/>
          <w:color w:val="244061" w:themeColor="accent1" w:themeShade="80"/>
        </w:rPr>
        <w:id w:val="2100368992"/>
        <w:showingPlcHdr/>
      </w:sdtPr>
      <w:sdtContent>
        <w:p w14:paraId="63C08B18" w14:textId="77777777" w:rsidR="007E7086" w:rsidRPr="00402843" w:rsidRDefault="007E7086" w:rsidP="007E708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60"/>
            <w:ind w:left="567" w:right="567"/>
            <w:jc w:val="both"/>
            <w:rPr>
              <w:rFonts w:asciiTheme="minorHAnsi" w:hAnsiTheme="minorHAnsi" w:cstheme="minorHAnsi"/>
              <w:color w:val="244061" w:themeColor="accent1" w:themeShade="80"/>
            </w:rPr>
          </w:pPr>
          <w:r w:rsidRPr="00402843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sdtContent>
    </w:sdt>
    <w:p w14:paraId="6CA50137" w14:textId="77777777" w:rsidR="007E7086" w:rsidRDefault="00555D78" w:rsidP="007E7086">
      <w:pPr>
        <w:ind w:left="284" w:right="-83"/>
        <w:rPr>
          <w:rFonts w:asciiTheme="minorHAnsi" w:hAnsiTheme="minorHAnsi" w:cs="Segoe UI"/>
          <w:b/>
          <w:color w:val="1F497D"/>
          <w:u w:val="single"/>
          <w:cs/>
        </w:rPr>
      </w:pPr>
      <w:r>
        <w:rPr>
          <w:rFonts w:asciiTheme="minorHAnsi" w:hAnsiTheme="minorHAnsi" w:cs="Segoe UI" w:hint="cs"/>
          <w:b/>
          <w:color w:val="1F497D"/>
          <w:u w:val="single"/>
          <w:cs/>
        </w:rPr>
        <w:t>Son a</w:t>
      </w:r>
      <w:r w:rsidR="007E7086" w:rsidRPr="001D6B95">
        <w:rPr>
          <w:rFonts w:asciiTheme="minorHAnsi" w:hAnsiTheme="minorHAnsi" w:cs="Segoe UI" w:hint="cs"/>
          <w:b/>
          <w:color w:val="1F497D"/>
          <w:u w:val="single"/>
          <w:cs/>
        </w:rPr>
        <w:t>dresse mail</w:t>
      </w:r>
    </w:p>
    <w:sdt>
      <w:sdtPr>
        <w:rPr>
          <w:rFonts w:asciiTheme="minorHAnsi" w:hAnsiTheme="minorHAnsi" w:cstheme="minorHAnsi"/>
          <w:color w:val="244061" w:themeColor="accent1" w:themeShade="80"/>
        </w:rPr>
        <w:id w:val="-1120519947"/>
        <w:showingPlcHdr/>
      </w:sdtPr>
      <w:sdtContent>
        <w:p w14:paraId="112C9198" w14:textId="77777777" w:rsidR="007E7086" w:rsidRPr="00402843" w:rsidRDefault="007E7086" w:rsidP="007E708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60"/>
            <w:ind w:left="567" w:right="567"/>
            <w:jc w:val="both"/>
            <w:rPr>
              <w:rFonts w:asciiTheme="minorHAnsi" w:hAnsiTheme="minorHAnsi" w:cstheme="minorHAnsi"/>
              <w:color w:val="244061" w:themeColor="accent1" w:themeShade="80"/>
            </w:rPr>
          </w:pPr>
          <w:r w:rsidRPr="00402843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sdtContent>
    </w:sdt>
    <w:p w14:paraId="75DA3C5F" w14:textId="77777777" w:rsidR="007E7086" w:rsidRPr="00AD0D06" w:rsidRDefault="00DB29F1" w:rsidP="007E7086">
      <w:pPr>
        <w:tabs>
          <w:tab w:val="left" w:leader="dot" w:pos="4680"/>
          <w:tab w:val="left" w:leader="dot" w:pos="9360"/>
        </w:tabs>
        <w:ind w:right="-6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Pour Sorbonne Université : l</w:t>
      </w:r>
      <w:r w:rsidR="007E7086" w:rsidRPr="00AD0D06">
        <w:rPr>
          <w:rFonts w:asciiTheme="minorHAnsi" w:hAnsiTheme="minorHAnsi" w:cstheme="minorHAnsi"/>
          <w:b/>
          <w:bCs/>
        </w:rPr>
        <w:t>igne budgétaire à créditer : L19_</w:t>
      </w:r>
      <w:r w:rsidR="007E7086" w:rsidRPr="00AD0D06">
        <w:rPr>
          <w:rFonts w:asciiTheme="minorHAnsi" w:hAnsiTheme="minorHAnsi" w:cstheme="minorHAnsi"/>
          <w:b/>
        </w:rPr>
        <w:t xml:space="preserve"> …  </w:t>
      </w:r>
      <w:r w:rsidR="007E7086" w:rsidRPr="00AD0D06">
        <w:rPr>
          <w:rFonts w:asciiTheme="minorHAnsi" w:hAnsiTheme="minorHAnsi" w:cstheme="minorHAnsi"/>
        </w:rPr>
        <w:t xml:space="preserve">   .                      </w:t>
      </w:r>
    </w:p>
    <w:p w14:paraId="504B05A4" w14:textId="77777777" w:rsidR="007E7086" w:rsidRDefault="007E7086" w:rsidP="007E7086">
      <w:pPr>
        <w:rPr>
          <w:rFonts w:asciiTheme="minorHAnsi" w:hAnsiTheme="minorHAnsi" w:cs="Segoe UI"/>
        </w:rPr>
      </w:pPr>
    </w:p>
    <w:p w14:paraId="3B0418EE" w14:textId="77777777" w:rsidR="00FB733B" w:rsidRDefault="00FB733B" w:rsidP="007E7086">
      <w:pPr>
        <w:rPr>
          <w:rFonts w:asciiTheme="minorHAnsi" w:hAnsiTheme="minorHAnsi" w:cs="Segoe UI"/>
        </w:rPr>
      </w:pPr>
    </w:p>
    <w:p w14:paraId="69244B74" w14:textId="77777777" w:rsidR="007E7086" w:rsidRPr="00F9325D" w:rsidRDefault="007E7086" w:rsidP="00F9325D">
      <w:pPr>
        <w:shd w:val="clear" w:color="auto" w:fill="365F91" w:themeFill="accent1" w:themeFillShade="BF"/>
        <w:spacing w:before="120" w:after="120"/>
        <w:rPr>
          <w:rFonts w:asciiTheme="minorHAnsi" w:hAnsiTheme="minorHAnsi" w:cstheme="minorHAnsi"/>
          <w:b/>
          <w:bCs/>
          <w:i/>
          <w:iCs/>
          <w:color w:val="FFFFFF" w:themeColor="background1"/>
          <w:sz w:val="32"/>
          <w:szCs w:val="32"/>
        </w:rPr>
      </w:pPr>
      <w:r w:rsidRPr="00F9325D">
        <w:rPr>
          <w:rFonts w:asciiTheme="minorHAnsi" w:hAnsiTheme="minorHAnsi" w:cstheme="minorHAnsi"/>
          <w:b/>
          <w:bCs/>
          <w:i/>
          <w:iCs/>
          <w:color w:val="FFFFFF" w:themeColor="background1"/>
          <w:sz w:val="32"/>
          <w:szCs w:val="32"/>
        </w:rPr>
        <w:t>Engagement du porteur de projet</w:t>
      </w:r>
    </w:p>
    <w:p w14:paraId="306F8A0B" w14:textId="77777777" w:rsidR="007E7086" w:rsidRPr="000F7166" w:rsidRDefault="007E7086" w:rsidP="007E7086">
      <w:pPr>
        <w:rPr>
          <w:rFonts w:asciiTheme="minorHAnsi" w:hAnsiTheme="minorHAnsi" w:cstheme="minorHAnsi"/>
        </w:rPr>
      </w:pPr>
      <w:r w:rsidRPr="000F7166">
        <w:rPr>
          <w:rFonts w:asciiTheme="minorHAnsi" w:hAnsiTheme="minorHAnsi" w:cstheme="minorHAnsi"/>
        </w:rPr>
        <w:t xml:space="preserve">En contrepartie du soutien d’OPUS, le porteur de projet s’engage : </w:t>
      </w:r>
    </w:p>
    <w:p w14:paraId="420F86DC" w14:textId="77777777" w:rsidR="007E7086" w:rsidRPr="000F7166" w:rsidRDefault="007E7086" w:rsidP="007E7086">
      <w:pPr>
        <w:ind w:left="708"/>
        <w:rPr>
          <w:rFonts w:asciiTheme="minorHAnsi" w:hAnsiTheme="minorHAnsi" w:cstheme="minorHAnsi"/>
        </w:rPr>
      </w:pPr>
      <w:r w:rsidRPr="000F7166">
        <w:rPr>
          <w:rFonts w:asciiTheme="minorHAnsi" w:hAnsiTheme="minorHAnsi" w:cstheme="minorHAnsi"/>
        </w:rPr>
        <w:t>- à mentionner le soutien d’OPUS dans ses communications et à utiliser le logo fourni à cet usage par l’institut</w:t>
      </w:r>
    </w:p>
    <w:p w14:paraId="68B58EF8" w14:textId="77777777" w:rsidR="007E7086" w:rsidRDefault="007E7086" w:rsidP="007E7086">
      <w:pPr>
        <w:ind w:left="708"/>
        <w:rPr>
          <w:rFonts w:asciiTheme="minorHAnsi" w:hAnsiTheme="minorHAnsi" w:cstheme="minorHAnsi"/>
        </w:rPr>
      </w:pPr>
      <w:r w:rsidRPr="000F7166">
        <w:rPr>
          <w:rFonts w:asciiTheme="minorHAnsi" w:hAnsiTheme="minorHAnsi" w:cstheme="minorHAnsi"/>
        </w:rPr>
        <w:t xml:space="preserve">- à organiser des actions de médiations du projet à destination du grand public, de la communauté scientifique ou des populations impliquées dans le projet </w:t>
      </w:r>
    </w:p>
    <w:p w14:paraId="183AB343" w14:textId="77777777" w:rsidR="007E7086" w:rsidRDefault="007E7086" w:rsidP="007E7086">
      <w:pPr>
        <w:widowControl/>
        <w:suppressAutoHyphens w:val="0"/>
        <w:ind w:left="709"/>
        <w:rPr>
          <w:rFonts w:ascii="Calibri" w:eastAsia="Times New Roman" w:hAnsi="Calibri" w:cs="Calibri"/>
          <w:kern w:val="0"/>
          <w:lang w:eastAsia="fr-FR" w:bidi="ar-SA"/>
        </w:rPr>
      </w:pPr>
      <w:r w:rsidRPr="000F7166">
        <w:rPr>
          <w:rFonts w:asciiTheme="minorHAnsi" w:hAnsiTheme="minorHAnsi" w:cstheme="minorHAnsi"/>
        </w:rPr>
        <w:t>- à contribuer à la valorisation du projet lors des actions et événements organisés par OPUS</w:t>
      </w:r>
      <w:r>
        <w:rPr>
          <w:rFonts w:asciiTheme="minorHAnsi" w:hAnsiTheme="minorHAnsi" w:cstheme="minorHAnsi"/>
        </w:rPr>
        <w:t xml:space="preserve"> </w:t>
      </w:r>
      <w:r w:rsidRPr="00034FAF">
        <w:rPr>
          <w:rFonts w:ascii="Calibri" w:eastAsia="Times New Roman" w:hAnsi="Calibri" w:cs="Calibri"/>
          <w:kern w:val="0"/>
          <w:lang w:eastAsia="fr-FR" w:bidi="ar-SA"/>
        </w:rPr>
        <w:t>et/ou sur ses médias dématérialisés (page web, publications diverses)</w:t>
      </w:r>
      <w:r>
        <w:rPr>
          <w:rFonts w:ascii="Calibri" w:eastAsia="Times New Roman" w:hAnsi="Calibri" w:cs="Calibri"/>
          <w:kern w:val="0"/>
          <w:lang w:eastAsia="fr-FR" w:bidi="ar-SA"/>
        </w:rPr>
        <w:t>.</w:t>
      </w:r>
    </w:p>
    <w:p w14:paraId="1EFBCBC9" w14:textId="77777777" w:rsidR="007E7086" w:rsidRPr="00897FC6" w:rsidRDefault="007E7086" w:rsidP="007E7086">
      <w:pPr>
        <w:widowControl/>
        <w:suppressAutoHyphens w:val="0"/>
        <w:rPr>
          <w:rFonts w:ascii="Calibri" w:eastAsia="Times New Roman" w:hAnsi="Calibri" w:cs="Calibri"/>
          <w:kern w:val="0"/>
          <w:lang w:eastAsia="fr-FR" w:bidi="ar-SA"/>
        </w:rPr>
      </w:pPr>
      <w:r w:rsidRPr="00897FC6">
        <w:rPr>
          <w:rFonts w:ascii="Calibri" w:eastAsia="Times New Roman" w:hAnsi="Calibri" w:cs="Calibri"/>
          <w:kern w:val="0"/>
          <w:lang w:eastAsia="fr-FR" w:bidi="ar-SA"/>
        </w:rPr>
        <w:t xml:space="preserve">Un bilan sera demandé au porteur du projet </w:t>
      </w:r>
      <w:r w:rsidR="007D264F">
        <w:rPr>
          <w:rFonts w:ascii="Calibri" w:eastAsia="Times New Roman" w:hAnsi="Calibri" w:cs="Calibri"/>
          <w:kern w:val="0"/>
          <w:lang w:eastAsia="fr-FR" w:bidi="ar-SA"/>
        </w:rPr>
        <w:t>après</w:t>
      </w:r>
      <w:r w:rsidRPr="00897FC6">
        <w:rPr>
          <w:rFonts w:ascii="Calibri" w:eastAsia="Times New Roman" w:hAnsi="Calibri" w:cs="Calibri"/>
          <w:kern w:val="0"/>
          <w:lang w:eastAsia="fr-FR" w:bidi="ar-SA"/>
        </w:rPr>
        <w:t xml:space="preserve"> la réalisation du projet.</w:t>
      </w:r>
    </w:p>
    <w:p w14:paraId="3CC5AB92" w14:textId="77777777" w:rsidR="00F818E5" w:rsidRPr="000F7166" w:rsidRDefault="00C93899" w:rsidP="00D931FD">
      <w:pPr>
        <w:rPr>
          <w:rFonts w:asciiTheme="minorHAnsi" w:hAnsiTheme="minorHAnsi" w:cstheme="minorHAnsi"/>
        </w:rPr>
      </w:pPr>
      <w:r>
        <w:pict w14:anchorId="5165DA56">
          <v:rect id="Horizontal Line 1" o:spid="_x0000_s2050" alt="" style="width:481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653D9CF" w14:textId="77777777" w:rsidR="004C2428" w:rsidRDefault="004C2428" w:rsidP="007725EF">
      <w:pPr>
        <w:jc w:val="center"/>
        <w:rPr>
          <w:rFonts w:asciiTheme="minorHAnsi" w:hAnsiTheme="minorHAnsi" w:cstheme="minorHAnsi"/>
          <w:b/>
        </w:rPr>
      </w:pPr>
    </w:p>
    <w:p w14:paraId="59D77E8A" w14:textId="77777777" w:rsidR="00EA4381" w:rsidRPr="00EA4381" w:rsidRDefault="00D931FD" w:rsidP="00F9325D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u w:val="single"/>
          <w:cs/>
        </w:rPr>
      </w:pPr>
      <w:r w:rsidRPr="00EA4381">
        <w:rPr>
          <w:rFonts w:asciiTheme="minorHAnsi" w:hAnsiTheme="minorHAnsi" w:cstheme="minorHAnsi"/>
          <w:b/>
          <w:cs/>
        </w:rPr>
        <w:t xml:space="preserve">Formulaire à renvoyer à : </w:t>
      </w:r>
      <w:hyperlink r:id="rId9" w:history="1">
        <w:r w:rsidR="00236906" w:rsidRPr="00EA4381">
          <w:rPr>
            <w:rStyle w:val="Lienhypertexte"/>
            <w:rFonts w:asciiTheme="minorHAnsi" w:hAnsiTheme="minorHAnsi" w:cstheme="minorHAnsi"/>
            <w:b/>
            <w:color w:val="auto"/>
            <w:cs/>
          </w:rPr>
          <w:t>frederique.andry-cazin@sorbonne-universite.fr</w:t>
        </w:r>
      </w:hyperlink>
    </w:p>
    <w:p w14:paraId="3B1E51A5" w14:textId="77777777" w:rsidR="00CC4EE8" w:rsidRDefault="00CC4EE8" w:rsidP="00F9325D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22"/>
          <w:cs/>
        </w:rPr>
      </w:pPr>
    </w:p>
    <w:p w14:paraId="152EF4CB" w14:textId="77777777" w:rsidR="00FC51B2" w:rsidRDefault="00236906" w:rsidP="00F9325D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22"/>
          <w:cs/>
        </w:rPr>
      </w:pPr>
      <w:r w:rsidRPr="00EA4381">
        <w:rPr>
          <w:rFonts w:asciiTheme="minorHAnsi" w:hAnsiTheme="minorHAnsi" w:cstheme="minorHAnsi"/>
          <w:b/>
          <w:sz w:val="22"/>
          <w:cs/>
        </w:rPr>
        <w:t xml:space="preserve">sous le format de fichier </w:t>
      </w:r>
      <w:r w:rsidR="00FC51B2">
        <w:rPr>
          <w:rFonts w:asciiTheme="minorHAnsi" w:hAnsiTheme="minorHAnsi" w:cstheme="minorHAnsi"/>
          <w:b/>
          <w:sz w:val="22"/>
          <w:cs/>
        </w:rPr>
        <w:t>W</w:t>
      </w:r>
      <w:r w:rsidRPr="00EA4381">
        <w:rPr>
          <w:rFonts w:asciiTheme="minorHAnsi" w:hAnsiTheme="minorHAnsi" w:cstheme="minorHAnsi"/>
          <w:b/>
          <w:sz w:val="22"/>
          <w:cs/>
        </w:rPr>
        <w:t xml:space="preserve">ord </w:t>
      </w:r>
      <w:r w:rsidR="00FC51B2">
        <w:rPr>
          <w:rFonts w:asciiTheme="minorHAnsi" w:hAnsiTheme="minorHAnsi" w:cstheme="minorHAnsi"/>
          <w:b/>
          <w:sz w:val="22"/>
          <w:cs/>
        </w:rPr>
        <w:t>(</w:t>
      </w:r>
      <w:r w:rsidR="00FC51B2" w:rsidRPr="00FC51B2">
        <w:rPr>
          <w:rFonts w:asciiTheme="minorHAnsi" w:hAnsiTheme="minorHAnsi" w:cstheme="minorHAnsi"/>
          <w:b/>
          <w:sz w:val="22"/>
          <w:u w:val="single"/>
          <w:cs/>
        </w:rPr>
        <w:t>uniquement</w:t>
      </w:r>
      <w:r w:rsidR="00FC51B2">
        <w:rPr>
          <w:rFonts w:asciiTheme="minorHAnsi" w:hAnsiTheme="minorHAnsi" w:cstheme="minorHAnsi"/>
          <w:b/>
          <w:sz w:val="22"/>
          <w:cs/>
        </w:rPr>
        <w:t>)</w:t>
      </w:r>
      <w:r w:rsidR="00CC4EE8">
        <w:rPr>
          <w:rFonts w:asciiTheme="minorHAnsi" w:hAnsiTheme="minorHAnsi" w:cstheme="minorHAnsi"/>
          <w:b/>
          <w:sz w:val="22"/>
          <w:cs/>
        </w:rPr>
        <w:t xml:space="preserve"> </w:t>
      </w:r>
    </w:p>
    <w:p w14:paraId="4571DF05" w14:textId="77777777" w:rsidR="00CC4EE8" w:rsidRDefault="00CC4EE8" w:rsidP="00F9325D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22"/>
          <w:cs/>
        </w:rPr>
      </w:pPr>
      <w:r>
        <w:rPr>
          <w:rFonts w:asciiTheme="minorHAnsi" w:hAnsiTheme="minorHAnsi" w:cstheme="minorHAnsi"/>
          <w:b/>
          <w:sz w:val="22"/>
          <w:cs/>
        </w:rPr>
        <w:t xml:space="preserve">et nommé </w:t>
      </w:r>
      <w:r w:rsidR="007D264F">
        <w:rPr>
          <w:rFonts w:asciiTheme="minorHAnsi" w:hAnsiTheme="minorHAnsi" w:cstheme="minorHAnsi"/>
          <w:b/>
          <w:sz w:val="22"/>
          <w:cs/>
        </w:rPr>
        <w:t xml:space="preserve">ainsi : </w:t>
      </w:r>
    </w:p>
    <w:p w14:paraId="3C85A366" w14:textId="77777777" w:rsidR="004C2428" w:rsidRDefault="00CC4EE8" w:rsidP="00F9325D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i/>
          <w:sz w:val="22"/>
        </w:rPr>
      </w:pPr>
      <w:r>
        <w:rPr>
          <w:rStyle w:val="lev"/>
        </w:rPr>
        <w:t>NOM_PORTEUR-</w:t>
      </w:r>
      <w:r w:rsidR="007D264F">
        <w:rPr>
          <w:rStyle w:val="lev"/>
        </w:rPr>
        <w:t>acronyme_du_</w:t>
      </w:r>
      <w:r>
        <w:rPr>
          <w:rStyle w:val="lev"/>
        </w:rPr>
        <w:t>projet-AAP</w:t>
      </w:r>
      <w:r w:rsidR="007D264F">
        <w:rPr>
          <w:rStyle w:val="lev"/>
        </w:rPr>
        <w:t>20</w:t>
      </w:r>
      <w:r>
        <w:rPr>
          <w:rStyle w:val="lev"/>
        </w:rPr>
        <w:t>2</w:t>
      </w:r>
      <w:r w:rsidR="00FC51B2">
        <w:rPr>
          <w:rStyle w:val="lev"/>
        </w:rPr>
        <w:t>6</w:t>
      </w:r>
    </w:p>
    <w:p w14:paraId="6DDA5F10" w14:textId="77777777" w:rsidR="00F9325D" w:rsidRDefault="00F9325D" w:rsidP="00F9325D">
      <w:pPr>
        <w:shd w:val="clear" w:color="auto" w:fill="FDE9D9" w:themeFill="accent6" w:themeFillTint="33"/>
        <w:jc w:val="center"/>
        <w:rPr>
          <w:rFonts w:asciiTheme="minorHAnsi" w:hAnsiTheme="minorHAnsi" w:cstheme="minorHAnsi"/>
          <w:sz w:val="22"/>
        </w:rPr>
      </w:pPr>
    </w:p>
    <w:p w14:paraId="6D7DCEF0" w14:textId="37CF482A" w:rsidR="00CC4EE8" w:rsidRPr="00CC4EE8" w:rsidRDefault="00CC4EE8" w:rsidP="00F9325D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bCs/>
          <w:sz w:val="22"/>
        </w:rPr>
      </w:pPr>
      <w:r w:rsidRPr="00CC4EE8">
        <w:rPr>
          <w:rFonts w:asciiTheme="minorHAnsi" w:hAnsiTheme="minorHAnsi" w:cstheme="minorHAnsi"/>
          <w:b/>
          <w:bCs/>
          <w:sz w:val="22"/>
        </w:rPr>
        <w:t xml:space="preserve">avant le </w:t>
      </w:r>
      <w:r w:rsidR="00222BCB">
        <w:rPr>
          <w:rFonts w:asciiTheme="minorHAnsi" w:hAnsiTheme="minorHAnsi" w:cstheme="minorHAnsi"/>
          <w:b/>
          <w:bCs/>
          <w:sz w:val="22"/>
        </w:rPr>
        <w:t>1</w:t>
      </w:r>
      <w:r w:rsidR="00222BCB" w:rsidRPr="00222BCB">
        <w:rPr>
          <w:rFonts w:asciiTheme="minorHAnsi" w:hAnsiTheme="minorHAnsi" w:cstheme="minorHAnsi"/>
          <w:b/>
          <w:bCs/>
          <w:sz w:val="22"/>
          <w:vertAlign w:val="superscript"/>
        </w:rPr>
        <w:t>er</w:t>
      </w:r>
      <w:r w:rsidR="00222BCB">
        <w:rPr>
          <w:rFonts w:asciiTheme="minorHAnsi" w:hAnsiTheme="minorHAnsi" w:cstheme="minorHAnsi"/>
          <w:b/>
          <w:bCs/>
          <w:sz w:val="22"/>
        </w:rPr>
        <w:t xml:space="preserve"> juin 2026</w:t>
      </w:r>
      <w:r w:rsidR="00FC51B2">
        <w:rPr>
          <w:rFonts w:asciiTheme="minorHAnsi" w:hAnsiTheme="minorHAnsi" w:cstheme="minorHAnsi"/>
          <w:b/>
          <w:bCs/>
          <w:sz w:val="22"/>
        </w:rPr>
        <w:t xml:space="preserve"> </w:t>
      </w:r>
      <w:r w:rsidR="003442D1">
        <w:rPr>
          <w:rFonts w:asciiTheme="minorHAnsi" w:hAnsiTheme="minorHAnsi" w:cstheme="minorHAnsi"/>
          <w:b/>
          <w:bCs/>
          <w:sz w:val="22"/>
        </w:rPr>
        <w:t xml:space="preserve"> (</w:t>
      </w:r>
      <w:r w:rsidR="006368E6">
        <w:rPr>
          <w:rFonts w:asciiTheme="minorHAnsi" w:hAnsiTheme="minorHAnsi" w:cstheme="minorHAnsi"/>
          <w:b/>
          <w:bCs/>
          <w:sz w:val="22"/>
        </w:rPr>
        <w:t>23h59</w:t>
      </w:r>
      <w:r w:rsidR="003442D1">
        <w:rPr>
          <w:rFonts w:asciiTheme="minorHAnsi" w:hAnsiTheme="minorHAnsi" w:cstheme="minorHAnsi"/>
          <w:b/>
          <w:bCs/>
          <w:sz w:val="22"/>
        </w:rPr>
        <w:t>)</w:t>
      </w:r>
    </w:p>
    <w:sectPr w:rsidR="00CC4EE8" w:rsidRPr="00CC4EE8" w:rsidSect="00E1596C">
      <w:footerReference w:type="default" r:id="rId10"/>
      <w:pgSz w:w="11905" w:h="16837" w:code="9"/>
      <w:pgMar w:top="1134" w:right="1134" w:bottom="1134" w:left="1134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CDF4" w14:textId="77777777" w:rsidR="00C93899" w:rsidRDefault="00C93899" w:rsidP="003F4C32">
      <w:r>
        <w:separator/>
      </w:r>
    </w:p>
  </w:endnote>
  <w:endnote w:type="continuationSeparator" w:id="0">
    <w:p w14:paraId="692690F6" w14:textId="77777777" w:rsidR="00C93899" w:rsidRDefault="00C93899" w:rsidP="003F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ejaVu Sans">
    <w:altName w:val="Times New Roman"/>
    <w:panose1 w:val="020B0604020202020204"/>
    <w:charset w:val="00"/>
    <w:family w:val="auto"/>
    <w:pitch w:val="variable"/>
    <w:sig w:usb0="00000000" w:usb1="D200FDFF" w:usb2="0A046029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898025"/>
      <w:docPartObj>
        <w:docPartGallery w:val="Page Numbers (Bottom of Page)"/>
        <w:docPartUnique/>
      </w:docPartObj>
    </w:sdtPr>
    <w:sdtContent>
      <w:p w14:paraId="167F8C73" w14:textId="468AD11A" w:rsidR="00A51F65" w:rsidRPr="005568E5" w:rsidRDefault="005568E5" w:rsidP="00975AC1">
        <w:pPr>
          <w:pStyle w:val="Pieddepage"/>
          <w:tabs>
            <w:tab w:val="clear" w:pos="4819"/>
            <w:tab w:val="clear" w:pos="9638"/>
            <w:tab w:val="right" w:pos="9356"/>
          </w:tabs>
        </w:pPr>
        <w:r w:rsidRPr="00975AC1">
          <w:rPr>
            <w:rFonts w:asciiTheme="minorHAnsi" w:hAnsiTheme="minorHAnsi" w:cs="Segoe UI"/>
            <w:sz w:val="22"/>
            <w:shd w:val="clear" w:color="auto" w:fill="DBE5F1" w:themeFill="accent1" w:themeFillTint="33"/>
          </w:rPr>
          <w:t>OPUS_</w:t>
        </w:r>
        <w:r w:rsidR="00457267">
          <w:rPr>
            <w:rFonts w:asciiTheme="minorHAnsi" w:hAnsiTheme="minorHAnsi" w:cs="Segoe UI"/>
            <w:sz w:val="22"/>
            <w:shd w:val="clear" w:color="auto" w:fill="DBE5F1" w:themeFill="accent1" w:themeFillTint="33"/>
          </w:rPr>
          <w:t xml:space="preserve">Soutien </w:t>
        </w:r>
        <w:r w:rsidR="00863000">
          <w:rPr>
            <w:rFonts w:asciiTheme="minorHAnsi" w:hAnsiTheme="minorHAnsi" w:cs="Segoe UI"/>
            <w:sz w:val="22"/>
            <w:shd w:val="clear" w:color="auto" w:fill="DBE5F1" w:themeFill="accent1" w:themeFillTint="33"/>
          </w:rPr>
          <w:t>financier à projet</w:t>
        </w:r>
        <w:r w:rsidRPr="00975AC1">
          <w:rPr>
            <w:rFonts w:asciiTheme="minorHAnsi" w:hAnsiTheme="minorHAnsi" w:cs="Segoe UI"/>
            <w:sz w:val="22"/>
            <w:shd w:val="clear" w:color="auto" w:fill="DBE5F1" w:themeFill="accent1" w:themeFillTint="33"/>
          </w:rPr>
          <w:t xml:space="preserve"> 20</w:t>
        </w:r>
        <w:r w:rsidR="007D049D">
          <w:rPr>
            <w:rFonts w:asciiTheme="minorHAnsi" w:hAnsiTheme="minorHAnsi" w:cs="Segoe UI"/>
            <w:sz w:val="22"/>
            <w:shd w:val="clear" w:color="auto" w:fill="DBE5F1" w:themeFill="accent1" w:themeFillTint="33"/>
          </w:rPr>
          <w:t>2</w:t>
        </w:r>
        <w:r w:rsidR="00FB733B">
          <w:rPr>
            <w:rFonts w:asciiTheme="minorHAnsi" w:hAnsiTheme="minorHAnsi" w:cs="Segoe UI"/>
            <w:sz w:val="22"/>
            <w:shd w:val="clear" w:color="auto" w:fill="DBE5F1" w:themeFill="accent1" w:themeFillTint="33"/>
          </w:rPr>
          <w:t>6</w:t>
        </w:r>
        <w:r w:rsidR="00975AC1">
          <w:rPr>
            <w:rFonts w:asciiTheme="minorHAnsi" w:hAnsiTheme="minorHAnsi" w:cs="Segoe UI"/>
          </w:rPr>
          <w:tab/>
        </w:r>
        <w:r w:rsidRPr="00975AC1">
          <w:rPr>
            <w:rFonts w:asciiTheme="minorHAnsi" w:hAnsiTheme="minorHAnsi"/>
            <w:sz w:val="22"/>
          </w:rPr>
          <w:fldChar w:fldCharType="begin"/>
        </w:r>
        <w:r w:rsidRPr="00975AC1">
          <w:rPr>
            <w:rFonts w:asciiTheme="minorHAnsi" w:hAnsiTheme="minorHAnsi"/>
            <w:sz w:val="22"/>
          </w:rPr>
          <w:instrText>PAGE   \* MERGEFORMAT</w:instrText>
        </w:r>
        <w:r w:rsidRPr="00975AC1">
          <w:rPr>
            <w:rFonts w:asciiTheme="minorHAnsi" w:hAnsiTheme="minorHAnsi"/>
            <w:sz w:val="22"/>
          </w:rPr>
          <w:fldChar w:fldCharType="separate"/>
        </w:r>
        <w:r w:rsidR="004C1D6A">
          <w:rPr>
            <w:rFonts w:asciiTheme="minorHAnsi" w:hAnsiTheme="minorHAnsi"/>
            <w:noProof/>
            <w:sz w:val="22"/>
          </w:rPr>
          <w:t>4</w:t>
        </w:r>
        <w:r w:rsidRPr="00975AC1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C96A" w14:textId="77777777" w:rsidR="00C93899" w:rsidRDefault="00C93899" w:rsidP="003F4C32">
      <w:r>
        <w:separator/>
      </w:r>
    </w:p>
  </w:footnote>
  <w:footnote w:type="continuationSeparator" w:id="0">
    <w:p w14:paraId="5C1F6F97" w14:textId="77777777" w:rsidR="00C93899" w:rsidRDefault="00C93899" w:rsidP="003F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46CB"/>
    <w:multiLevelType w:val="hybridMultilevel"/>
    <w:tmpl w:val="216EFF9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2460"/>
    <w:multiLevelType w:val="hybridMultilevel"/>
    <w:tmpl w:val="7426772E"/>
    <w:lvl w:ilvl="0" w:tplc="DAB01DF4">
      <w:start w:val="3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6D2B"/>
    <w:multiLevelType w:val="hybridMultilevel"/>
    <w:tmpl w:val="9632A832"/>
    <w:lvl w:ilvl="0" w:tplc="040C000F">
      <w:start w:val="1"/>
      <w:numFmt w:val="decimal"/>
      <w:lvlText w:val="%1."/>
      <w:lvlJc w:val="left"/>
      <w:pPr>
        <w:ind w:left="827" w:hanging="360"/>
      </w:p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2A9D70E5"/>
    <w:multiLevelType w:val="hybridMultilevel"/>
    <w:tmpl w:val="3EE8C4B6"/>
    <w:numStyleLink w:val="Style3import"/>
  </w:abstractNum>
  <w:abstractNum w:abstractNumId="4" w15:restartNumberingAfterBreak="0">
    <w:nsid w:val="30D46535"/>
    <w:multiLevelType w:val="hybridMultilevel"/>
    <w:tmpl w:val="C868B902"/>
    <w:lvl w:ilvl="0" w:tplc="040C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291D6">
      <w:start w:val="1"/>
      <w:numFmt w:val="bullet"/>
      <w:lvlText w:val="o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4E64D6">
      <w:start w:val="1"/>
      <w:numFmt w:val="bullet"/>
      <w:lvlText w:val="▪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7E4B7A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722CB4">
      <w:start w:val="1"/>
      <w:numFmt w:val="bullet"/>
      <w:lvlText w:val="o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1AB9DA">
      <w:start w:val="1"/>
      <w:numFmt w:val="bullet"/>
      <w:lvlText w:val="▪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E2C926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0D31E">
      <w:start w:val="1"/>
      <w:numFmt w:val="bullet"/>
      <w:lvlText w:val="o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5455F4">
      <w:start w:val="1"/>
      <w:numFmt w:val="bullet"/>
      <w:lvlText w:val="▪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9FB2371"/>
    <w:multiLevelType w:val="multilevel"/>
    <w:tmpl w:val="A3C2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01F95"/>
    <w:multiLevelType w:val="hybridMultilevel"/>
    <w:tmpl w:val="7088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F7CE0"/>
    <w:multiLevelType w:val="hybridMultilevel"/>
    <w:tmpl w:val="E46A6F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91B3F"/>
    <w:multiLevelType w:val="hybridMultilevel"/>
    <w:tmpl w:val="43E8AE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40B7B"/>
    <w:multiLevelType w:val="hybridMultilevel"/>
    <w:tmpl w:val="3EE8C4B6"/>
    <w:styleLink w:val="Style3import"/>
    <w:lvl w:ilvl="0" w:tplc="0B48099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E1524">
      <w:start w:val="1"/>
      <w:numFmt w:val="bullet"/>
      <w:lvlText w:val="o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2C24B4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AE7570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789FD0">
      <w:start w:val="1"/>
      <w:numFmt w:val="bullet"/>
      <w:lvlText w:val="o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CA06F2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D02556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FE859A">
      <w:start w:val="1"/>
      <w:numFmt w:val="bullet"/>
      <w:lvlText w:val="o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6FBE2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D9B33D4"/>
    <w:multiLevelType w:val="hybridMultilevel"/>
    <w:tmpl w:val="54BAEF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90DA9"/>
    <w:multiLevelType w:val="multilevel"/>
    <w:tmpl w:val="6016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A68A7"/>
    <w:multiLevelType w:val="hybridMultilevel"/>
    <w:tmpl w:val="D982E120"/>
    <w:lvl w:ilvl="0" w:tplc="628E3AA2">
      <w:numFmt w:val="bullet"/>
      <w:lvlText w:val="-"/>
      <w:lvlJc w:val="left"/>
      <w:pPr>
        <w:ind w:left="4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7C6E6911"/>
    <w:multiLevelType w:val="hybridMultilevel"/>
    <w:tmpl w:val="0B343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87424">
    <w:abstractNumId w:val="8"/>
  </w:num>
  <w:num w:numId="2" w16cid:durableId="1917547765">
    <w:abstractNumId w:val="7"/>
  </w:num>
  <w:num w:numId="3" w16cid:durableId="881212472">
    <w:abstractNumId w:val="10"/>
  </w:num>
  <w:num w:numId="4" w16cid:durableId="588734931">
    <w:abstractNumId w:val="13"/>
  </w:num>
  <w:num w:numId="5" w16cid:durableId="575434728">
    <w:abstractNumId w:val="1"/>
  </w:num>
  <w:num w:numId="6" w16cid:durableId="1157651352">
    <w:abstractNumId w:val="9"/>
  </w:num>
  <w:num w:numId="7" w16cid:durableId="1717043389">
    <w:abstractNumId w:val="3"/>
  </w:num>
  <w:num w:numId="8" w16cid:durableId="2039502109">
    <w:abstractNumId w:val="4"/>
  </w:num>
  <w:num w:numId="9" w16cid:durableId="699477652">
    <w:abstractNumId w:val="0"/>
  </w:num>
  <w:num w:numId="10" w16cid:durableId="1184054637">
    <w:abstractNumId w:val="6"/>
  </w:num>
  <w:num w:numId="11" w16cid:durableId="2044862808">
    <w:abstractNumId w:val="5"/>
  </w:num>
  <w:num w:numId="12" w16cid:durableId="98569318">
    <w:abstractNumId w:val="11"/>
  </w:num>
  <w:num w:numId="13" w16cid:durableId="547765032">
    <w:abstractNumId w:val="2"/>
  </w:num>
  <w:num w:numId="14" w16cid:durableId="1090588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F4"/>
    <w:rsid w:val="00013AD2"/>
    <w:rsid w:val="0001439E"/>
    <w:rsid w:val="00034FAF"/>
    <w:rsid w:val="00036AF4"/>
    <w:rsid w:val="0004163B"/>
    <w:rsid w:val="0009416F"/>
    <w:rsid w:val="000A028C"/>
    <w:rsid w:val="000B5EAC"/>
    <w:rsid w:val="000D39D8"/>
    <w:rsid w:val="000D52CA"/>
    <w:rsid w:val="000F4A0C"/>
    <w:rsid w:val="000F7166"/>
    <w:rsid w:val="000F7436"/>
    <w:rsid w:val="0011139E"/>
    <w:rsid w:val="0011473D"/>
    <w:rsid w:val="00121741"/>
    <w:rsid w:val="0012389B"/>
    <w:rsid w:val="00134B94"/>
    <w:rsid w:val="00141D06"/>
    <w:rsid w:val="00164063"/>
    <w:rsid w:val="00185C1A"/>
    <w:rsid w:val="001F0E3E"/>
    <w:rsid w:val="001F108F"/>
    <w:rsid w:val="001F2D62"/>
    <w:rsid w:val="001F46A1"/>
    <w:rsid w:val="002022BC"/>
    <w:rsid w:val="002044D4"/>
    <w:rsid w:val="002078A2"/>
    <w:rsid w:val="00213789"/>
    <w:rsid w:val="00222BCB"/>
    <w:rsid w:val="002245DD"/>
    <w:rsid w:val="00234822"/>
    <w:rsid w:val="00236906"/>
    <w:rsid w:val="0024638A"/>
    <w:rsid w:val="00264266"/>
    <w:rsid w:val="002662B1"/>
    <w:rsid w:val="00283315"/>
    <w:rsid w:val="002A6109"/>
    <w:rsid w:val="002D1276"/>
    <w:rsid w:val="002D1AB8"/>
    <w:rsid w:val="00300D07"/>
    <w:rsid w:val="003073ED"/>
    <w:rsid w:val="00311618"/>
    <w:rsid w:val="00324C54"/>
    <w:rsid w:val="00326D90"/>
    <w:rsid w:val="00335E73"/>
    <w:rsid w:val="0034192F"/>
    <w:rsid w:val="003442D1"/>
    <w:rsid w:val="00356D65"/>
    <w:rsid w:val="0036010D"/>
    <w:rsid w:val="00365274"/>
    <w:rsid w:val="00374A18"/>
    <w:rsid w:val="00381B12"/>
    <w:rsid w:val="00385132"/>
    <w:rsid w:val="003961A3"/>
    <w:rsid w:val="003969F9"/>
    <w:rsid w:val="003A5FBB"/>
    <w:rsid w:val="003C6BD3"/>
    <w:rsid w:val="003F4C32"/>
    <w:rsid w:val="0040392F"/>
    <w:rsid w:val="00410CF5"/>
    <w:rsid w:val="00420C6C"/>
    <w:rsid w:val="004325B0"/>
    <w:rsid w:val="00435C84"/>
    <w:rsid w:val="00440C08"/>
    <w:rsid w:val="00450B06"/>
    <w:rsid w:val="00457267"/>
    <w:rsid w:val="004854A2"/>
    <w:rsid w:val="004854A5"/>
    <w:rsid w:val="004860F3"/>
    <w:rsid w:val="00495C04"/>
    <w:rsid w:val="004B0974"/>
    <w:rsid w:val="004B3189"/>
    <w:rsid w:val="004C1D6A"/>
    <w:rsid w:val="004C2428"/>
    <w:rsid w:val="004D58E6"/>
    <w:rsid w:val="004D6136"/>
    <w:rsid w:val="00515350"/>
    <w:rsid w:val="00520AFA"/>
    <w:rsid w:val="005251CC"/>
    <w:rsid w:val="00533347"/>
    <w:rsid w:val="00550477"/>
    <w:rsid w:val="0055048E"/>
    <w:rsid w:val="0055320B"/>
    <w:rsid w:val="005553B1"/>
    <w:rsid w:val="00555D78"/>
    <w:rsid w:val="005568E5"/>
    <w:rsid w:val="005A0321"/>
    <w:rsid w:val="005B6461"/>
    <w:rsid w:val="005C342A"/>
    <w:rsid w:val="005C3609"/>
    <w:rsid w:val="005D18CA"/>
    <w:rsid w:val="005D6EDF"/>
    <w:rsid w:val="005F6B75"/>
    <w:rsid w:val="005F7723"/>
    <w:rsid w:val="006100D5"/>
    <w:rsid w:val="0063217B"/>
    <w:rsid w:val="006368E6"/>
    <w:rsid w:val="00667905"/>
    <w:rsid w:val="0067107A"/>
    <w:rsid w:val="0067570F"/>
    <w:rsid w:val="00687E2E"/>
    <w:rsid w:val="00695840"/>
    <w:rsid w:val="006A1C95"/>
    <w:rsid w:val="006C4C93"/>
    <w:rsid w:val="006D1DFE"/>
    <w:rsid w:val="006D6811"/>
    <w:rsid w:val="006E43EA"/>
    <w:rsid w:val="006F4815"/>
    <w:rsid w:val="00725835"/>
    <w:rsid w:val="00733C96"/>
    <w:rsid w:val="007344AE"/>
    <w:rsid w:val="007504F9"/>
    <w:rsid w:val="007716B0"/>
    <w:rsid w:val="007725EF"/>
    <w:rsid w:val="00787B85"/>
    <w:rsid w:val="007A12D0"/>
    <w:rsid w:val="007D049D"/>
    <w:rsid w:val="007D264F"/>
    <w:rsid w:val="007E57DE"/>
    <w:rsid w:val="007E7086"/>
    <w:rsid w:val="00801EC3"/>
    <w:rsid w:val="00810433"/>
    <w:rsid w:val="00825749"/>
    <w:rsid w:val="00857092"/>
    <w:rsid w:val="00863000"/>
    <w:rsid w:val="00891297"/>
    <w:rsid w:val="008B55ED"/>
    <w:rsid w:val="008B59A6"/>
    <w:rsid w:val="008C7AEF"/>
    <w:rsid w:val="008D29AA"/>
    <w:rsid w:val="008E4836"/>
    <w:rsid w:val="008E6522"/>
    <w:rsid w:val="008F08A6"/>
    <w:rsid w:val="009040D3"/>
    <w:rsid w:val="009058EA"/>
    <w:rsid w:val="00913F9F"/>
    <w:rsid w:val="00947252"/>
    <w:rsid w:val="009518AB"/>
    <w:rsid w:val="00975AC1"/>
    <w:rsid w:val="009A450D"/>
    <w:rsid w:val="009B6659"/>
    <w:rsid w:val="009C70A1"/>
    <w:rsid w:val="009F4F64"/>
    <w:rsid w:val="009F54B4"/>
    <w:rsid w:val="00A23ED6"/>
    <w:rsid w:val="00A2483D"/>
    <w:rsid w:val="00A31E82"/>
    <w:rsid w:val="00A32925"/>
    <w:rsid w:val="00A32C65"/>
    <w:rsid w:val="00A339FD"/>
    <w:rsid w:val="00A417B4"/>
    <w:rsid w:val="00A50615"/>
    <w:rsid w:val="00A51F65"/>
    <w:rsid w:val="00AA4F01"/>
    <w:rsid w:val="00AB0B7C"/>
    <w:rsid w:val="00AC3473"/>
    <w:rsid w:val="00AD1E60"/>
    <w:rsid w:val="00AD2A9A"/>
    <w:rsid w:val="00AD7E2D"/>
    <w:rsid w:val="00B06F3F"/>
    <w:rsid w:val="00B11DF0"/>
    <w:rsid w:val="00B12AB8"/>
    <w:rsid w:val="00B16FD1"/>
    <w:rsid w:val="00B3170C"/>
    <w:rsid w:val="00B4716E"/>
    <w:rsid w:val="00B5109F"/>
    <w:rsid w:val="00B60259"/>
    <w:rsid w:val="00B60842"/>
    <w:rsid w:val="00B73A9C"/>
    <w:rsid w:val="00BA5B75"/>
    <w:rsid w:val="00BA60C3"/>
    <w:rsid w:val="00BB1E19"/>
    <w:rsid w:val="00BB5087"/>
    <w:rsid w:val="00BB68EE"/>
    <w:rsid w:val="00BE20CE"/>
    <w:rsid w:val="00BE51AA"/>
    <w:rsid w:val="00BF26B0"/>
    <w:rsid w:val="00BF5DAA"/>
    <w:rsid w:val="00BF699C"/>
    <w:rsid w:val="00BF74EC"/>
    <w:rsid w:val="00C072F6"/>
    <w:rsid w:val="00C210C8"/>
    <w:rsid w:val="00C23DFF"/>
    <w:rsid w:val="00C26A0E"/>
    <w:rsid w:val="00C33CD4"/>
    <w:rsid w:val="00C565D7"/>
    <w:rsid w:val="00C752A6"/>
    <w:rsid w:val="00C93899"/>
    <w:rsid w:val="00C95D1D"/>
    <w:rsid w:val="00CA6D00"/>
    <w:rsid w:val="00CB14DB"/>
    <w:rsid w:val="00CC0746"/>
    <w:rsid w:val="00CC4EE8"/>
    <w:rsid w:val="00CF2EA4"/>
    <w:rsid w:val="00CF5297"/>
    <w:rsid w:val="00D0370D"/>
    <w:rsid w:val="00D25302"/>
    <w:rsid w:val="00D37E03"/>
    <w:rsid w:val="00D44D4F"/>
    <w:rsid w:val="00D46DE8"/>
    <w:rsid w:val="00D74748"/>
    <w:rsid w:val="00D84930"/>
    <w:rsid w:val="00D931FD"/>
    <w:rsid w:val="00DB05BB"/>
    <w:rsid w:val="00DB29F1"/>
    <w:rsid w:val="00DC4261"/>
    <w:rsid w:val="00DE79D6"/>
    <w:rsid w:val="00DF13AB"/>
    <w:rsid w:val="00DF5EBC"/>
    <w:rsid w:val="00E10B19"/>
    <w:rsid w:val="00E1596C"/>
    <w:rsid w:val="00E434DE"/>
    <w:rsid w:val="00E56AD8"/>
    <w:rsid w:val="00E92FB3"/>
    <w:rsid w:val="00E937BD"/>
    <w:rsid w:val="00E9681E"/>
    <w:rsid w:val="00EA4381"/>
    <w:rsid w:val="00EA6AFF"/>
    <w:rsid w:val="00EB0FDF"/>
    <w:rsid w:val="00EB27E2"/>
    <w:rsid w:val="00EB695F"/>
    <w:rsid w:val="00EC25A1"/>
    <w:rsid w:val="00EC4ECB"/>
    <w:rsid w:val="00EC6E32"/>
    <w:rsid w:val="00ED3F43"/>
    <w:rsid w:val="00EE0111"/>
    <w:rsid w:val="00EE6017"/>
    <w:rsid w:val="00EE6E3D"/>
    <w:rsid w:val="00EF1B12"/>
    <w:rsid w:val="00F05380"/>
    <w:rsid w:val="00F11378"/>
    <w:rsid w:val="00F12C22"/>
    <w:rsid w:val="00F16E7E"/>
    <w:rsid w:val="00F25E82"/>
    <w:rsid w:val="00F345A8"/>
    <w:rsid w:val="00F363D4"/>
    <w:rsid w:val="00F4613F"/>
    <w:rsid w:val="00F66469"/>
    <w:rsid w:val="00F71684"/>
    <w:rsid w:val="00F818E5"/>
    <w:rsid w:val="00F90AD3"/>
    <w:rsid w:val="00F9325D"/>
    <w:rsid w:val="00F93B3A"/>
    <w:rsid w:val="00FB3432"/>
    <w:rsid w:val="00FB733B"/>
    <w:rsid w:val="00FC0B6C"/>
    <w:rsid w:val="00FC51B2"/>
    <w:rsid w:val="00FC737D"/>
    <w:rsid w:val="00FD2609"/>
    <w:rsid w:val="00FD40B9"/>
    <w:rsid w:val="00FD42F7"/>
    <w:rsid w:val="00FF06D3"/>
    <w:rsid w:val="00FF32D2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6798B46"/>
  <w15:docId w15:val="{095CA967-413D-459D-8531-EFD1F937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F4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D931F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31F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31F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F7166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36AF4"/>
    <w:rPr>
      <w:color w:val="000080"/>
      <w:u w:val="single"/>
    </w:rPr>
  </w:style>
  <w:style w:type="paragraph" w:styleId="Pieddepage">
    <w:name w:val="footer"/>
    <w:basedOn w:val="Normal"/>
    <w:link w:val="PieddepageCar"/>
    <w:uiPriority w:val="99"/>
    <w:rsid w:val="00036AF4"/>
    <w:pPr>
      <w:suppressLineNumbers/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6AF4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En-tte">
    <w:name w:val="header"/>
    <w:basedOn w:val="Normal"/>
    <w:link w:val="En-tteCar"/>
    <w:rsid w:val="00036A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rsid w:val="00036AF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6AF4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AF4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table" w:styleId="Grilledutableau">
    <w:name w:val="Table Grid"/>
    <w:basedOn w:val="TableauNormal"/>
    <w:uiPriority w:val="59"/>
    <w:rsid w:val="0067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12AB8"/>
    <w:rPr>
      <w:color w:val="808080"/>
    </w:rPr>
  </w:style>
  <w:style w:type="paragraph" w:styleId="Paragraphedeliste">
    <w:name w:val="List Paragraph"/>
    <w:basedOn w:val="Normal"/>
    <w:qFormat/>
    <w:rsid w:val="00B4716E"/>
    <w:pPr>
      <w:ind w:left="720"/>
      <w:contextualSpacing/>
    </w:pPr>
    <w:rPr>
      <w:rFonts w:cs="Mangal"/>
      <w:szCs w:val="21"/>
    </w:rPr>
  </w:style>
  <w:style w:type="character" w:styleId="Appelnotedebasdep">
    <w:name w:val="footnote reference"/>
    <w:rsid w:val="00B4716E"/>
    <w:rPr>
      <w:vertAlign w:val="superscript"/>
    </w:rPr>
  </w:style>
  <w:style w:type="paragraph" w:styleId="Notedebasdepage">
    <w:name w:val="footnote text"/>
    <w:basedOn w:val="Normal"/>
    <w:link w:val="NotedebasdepageCar"/>
    <w:rsid w:val="00B4716E"/>
    <w:pPr>
      <w:suppressLineNumbers/>
      <w:ind w:left="283" w:hanging="283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4716E"/>
    <w:rPr>
      <w:rFonts w:ascii="Liberation Serif" w:eastAsia="DejaVu Sans" w:hAnsi="Liberation Serif" w:cs="DejaVu Sans"/>
      <w:kern w:val="1"/>
      <w:sz w:val="20"/>
      <w:szCs w:val="20"/>
      <w:lang w:eastAsia="hi-IN" w:bidi="hi-IN"/>
    </w:rPr>
  </w:style>
  <w:style w:type="character" w:customStyle="1" w:styleId="Aucun">
    <w:name w:val="Aucun"/>
    <w:rsid w:val="00863000"/>
  </w:style>
  <w:style w:type="numbering" w:customStyle="1" w:styleId="Style3import">
    <w:name w:val="Style 3 importé"/>
    <w:rsid w:val="00863000"/>
    <w:pPr>
      <w:numPr>
        <w:numId w:val="6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D931F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D931F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Titre2Car">
    <w:name w:val="Titre 2 Car"/>
    <w:basedOn w:val="Policepardfaut"/>
    <w:link w:val="Titre2"/>
    <w:uiPriority w:val="9"/>
    <w:rsid w:val="00D931FD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rsid w:val="00D931FD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Corpsdetexte">
    <w:name w:val="Body Text"/>
    <w:basedOn w:val="Normal"/>
    <w:link w:val="CorpsdetexteCar"/>
    <w:rsid w:val="005251CC"/>
    <w:pPr>
      <w:widowControl/>
      <w:suppressAutoHyphens w:val="0"/>
      <w:ind w:right="-83"/>
    </w:pPr>
    <w:rPr>
      <w:rFonts w:ascii="Arial" w:eastAsia="Times New Roman" w:hAnsi="Arial" w:cs="Arial"/>
      <w:kern w:val="0"/>
      <w:sz w:val="22"/>
      <w:lang w:eastAsia="fr-FR" w:bidi="ar-SA"/>
    </w:rPr>
  </w:style>
  <w:style w:type="character" w:customStyle="1" w:styleId="CorpsdetexteCar">
    <w:name w:val="Corps de texte Car"/>
    <w:basedOn w:val="Policepardfaut"/>
    <w:link w:val="Corpsdetexte"/>
    <w:rsid w:val="005251CC"/>
    <w:rPr>
      <w:rFonts w:ascii="Arial" w:eastAsia="Times New Roman" w:hAnsi="Arial" w:cs="Arial"/>
      <w:szCs w:val="24"/>
      <w:lang w:eastAsia="fr-FR"/>
    </w:rPr>
  </w:style>
  <w:style w:type="paragraph" w:styleId="Sansinterligne">
    <w:name w:val="No Spacing"/>
    <w:uiPriority w:val="1"/>
    <w:qFormat/>
    <w:rsid w:val="00BA60C3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7166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0F7166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0F7166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reCar">
    <w:name w:val="Titre Car"/>
    <w:basedOn w:val="Policepardfaut"/>
    <w:link w:val="Titre"/>
    <w:uiPriority w:val="10"/>
    <w:rsid w:val="000F7166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Titre4Car">
    <w:name w:val="Titre 4 Car"/>
    <w:basedOn w:val="Policepardfaut"/>
    <w:link w:val="Titre4"/>
    <w:uiPriority w:val="9"/>
    <w:rsid w:val="000F7166"/>
    <w:rPr>
      <w:rFonts w:asciiTheme="majorHAnsi" w:eastAsiaTheme="majorEastAsia" w:hAnsiTheme="majorHAnsi" w:cs="Mangal"/>
      <w:i/>
      <w:iCs/>
      <w:color w:val="365F91" w:themeColor="accent1" w:themeShade="BF"/>
      <w:kern w:val="1"/>
      <w:sz w:val="24"/>
      <w:szCs w:val="21"/>
      <w:lang w:eastAsia="hi-IN" w:bidi="hi-IN"/>
    </w:rPr>
  </w:style>
  <w:style w:type="character" w:styleId="Titredulivre">
    <w:name w:val="Book Title"/>
    <w:basedOn w:val="Policepardfaut"/>
    <w:uiPriority w:val="33"/>
    <w:qFormat/>
    <w:rsid w:val="000F7166"/>
    <w:rPr>
      <w:b/>
      <w:bCs/>
      <w:i/>
      <w:iCs/>
      <w:spacing w:val="5"/>
    </w:rPr>
  </w:style>
  <w:style w:type="character" w:styleId="lev">
    <w:name w:val="Strong"/>
    <w:basedOn w:val="Policepardfaut"/>
    <w:uiPriority w:val="22"/>
    <w:qFormat/>
    <w:rsid w:val="00CC4EE8"/>
    <w:rPr>
      <w:b/>
      <w:bCs/>
    </w:rPr>
  </w:style>
  <w:style w:type="character" w:styleId="Accentuation">
    <w:name w:val="Emphasis"/>
    <w:basedOn w:val="Policepardfaut"/>
    <w:uiPriority w:val="20"/>
    <w:qFormat/>
    <w:rsid w:val="00CC4EE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434D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rederique.andry-cazin@sorbonne-universit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913265413540E295F7443988E1F9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856D2-597D-40C3-B544-C1DE99782F6D}"/>
      </w:docPartPr>
      <w:docPartBody>
        <w:p w:rsidR="00E6127E" w:rsidRDefault="004A1DFE" w:rsidP="004A1DFE">
          <w:pPr>
            <w:pStyle w:val="DB913265413540E295F7443988E1F979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FC9525B1B20426C98563289F3984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EFB04-86BD-4B9F-9FB3-9F65363BB152}"/>
      </w:docPartPr>
      <w:docPartBody>
        <w:p w:rsidR="00E6127E" w:rsidRDefault="004A1DFE" w:rsidP="004A1DFE">
          <w:pPr>
            <w:pStyle w:val="7FC9525B1B20426C98563289F398480B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D2B236C1074AAC912892A6B4C6C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517589-2A74-40F3-9B4B-99935A2FF9A9}"/>
      </w:docPartPr>
      <w:docPartBody>
        <w:p w:rsidR="00267CBE" w:rsidRDefault="00982AE1" w:rsidP="00982AE1">
          <w:pPr>
            <w:pStyle w:val="51D2B236C1074AAC912892A6B4C6C05D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912A6DA83142D1B48268D280A56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323F9-8A14-4F61-A1C2-F708E30B4B8A}"/>
      </w:docPartPr>
      <w:docPartBody>
        <w:p w:rsidR="00267CBE" w:rsidRDefault="00982AE1" w:rsidP="00982AE1">
          <w:pPr>
            <w:pStyle w:val="4E912A6DA83142D1B48268D280A566FE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166EA81E0D4F9BA6CC7CADFB6916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1488EA-7BCB-4FEF-9EA3-C651B7CEB412}"/>
      </w:docPartPr>
      <w:docPartBody>
        <w:p w:rsidR="00267CBE" w:rsidRDefault="00982AE1" w:rsidP="00982AE1">
          <w:pPr>
            <w:pStyle w:val="34166EA81E0D4F9BA6CC7CADFB6916DC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65C7B6BF06457DB494ACF533729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AE30F-F67A-470A-A9EE-81429447B7D0}"/>
      </w:docPartPr>
      <w:docPartBody>
        <w:p w:rsidR="00267CBE" w:rsidRDefault="00982AE1" w:rsidP="00982AE1">
          <w:pPr>
            <w:pStyle w:val="2D65C7B6BF06457DB494ACF533729F2E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5096B07A3B4BA2B37C614B0D5F3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F1663-6BB4-4650-9322-1368D580B9DF}"/>
      </w:docPartPr>
      <w:docPartBody>
        <w:p w:rsidR="00267CBE" w:rsidRDefault="00982AE1" w:rsidP="00982AE1">
          <w:pPr>
            <w:pStyle w:val="CB5096B07A3B4BA2B37C614B0D5F31D5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6DE7515F8146E6BC12FD93E8556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28156-45F0-468B-8595-5FDCBC928338}"/>
      </w:docPartPr>
      <w:docPartBody>
        <w:p w:rsidR="00267CBE" w:rsidRDefault="00982AE1" w:rsidP="00982AE1">
          <w:pPr>
            <w:pStyle w:val="5D6DE7515F8146E6BC12FD93E8556D9B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6E4C6445B84C79A92A06C5E5445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738D7-1D8B-434A-8A04-92D39D457992}"/>
      </w:docPartPr>
      <w:docPartBody>
        <w:p w:rsidR="00267CBE" w:rsidRDefault="00982AE1" w:rsidP="00982AE1">
          <w:pPr>
            <w:pStyle w:val="A76E4C6445B84C79A92A06C5E5445711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18AAE18EE444408AF54CA0122A9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D4B8C-014E-4177-A8A4-0C3514FE2D1C}"/>
      </w:docPartPr>
      <w:docPartBody>
        <w:p w:rsidR="00267CBE" w:rsidRDefault="00982AE1" w:rsidP="00982AE1">
          <w:pPr>
            <w:pStyle w:val="A718AAE18EE444408AF54CA0122A947F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6543A3A6C744BFA000E7836DE3D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B2336-C914-45B5-9C66-8F180E1F92BE}"/>
      </w:docPartPr>
      <w:docPartBody>
        <w:p w:rsidR="00267CBE" w:rsidRDefault="00982AE1" w:rsidP="00982AE1">
          <w:pPr>
            <w:pStyle w:val="BA6543A3A6C744BFA000E7836DE3D480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8D679DAF3142DDB524DCA66CD36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4F387-1AD8-4E2B-AE4A-93608F2C5B25}"/>
      </w:docPartPr>
      <w:docPartBody>
        <w:p w:rsidR="002D26F4" w:rsidRDefault="00BA1BFE" w:rsidP="00BA1BFE">
          <w:pPr>
            <w:pStyle w:val="D98D679DAF3142DDB524DCA66CD367BB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798D19E1A9642F29E80AFB2833BA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31D7AC-9E1B-4513-AAA3-E7730C42FF53}"/>
      </w:docPartPr>
      <w:docPartBody>
        <w:p w:rsidR="002D26F4" w:rsidRDefault="00BA1BFE" w:rsidP="00BA1BFE">
          <w:pPr>
            <w:pStyle w:val="7798D19E1A9642F29E80AFB2833BAEEA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35A298D0E5524882C29D2FBA068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C13AD-455D-C543-8700-25A9A945B291}"/>
      </w:docPartPr>
      <w:docPartBody>
        <w:p w:rsidR="00EA57BC" w:rsidRDefault="00FB6621" w:rsidP="00FB6621">
          <w:pPr>
            <w:pStyle w:val="0635A298D0E5524882C29D2FBA068BF2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3EA711B317C3A4A90C06C1654760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1A846-F71A-DC48-994A-8A921CEA818C}"/>
      </w:docPartPr>
      <w:docPartBody>
        <w:p w:rsidR="00717D98" w:rsidRDefault="00A556DC" w:rsidP="00A556DC">
          <w:pPr>
            <w:pStyle w:val="F3EA711B317C3A4A90C06C1654760185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12A0AC81A49E47A166790365542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1FCCC-219E-9E42-BF0F-C59B494C2A07}"/>
      </w:docPartPr>
      <w:docPartBody>
        <w:p w:rsidR="00807A35" w:rsidRDefault="00717D98" w:rsidP="00717D98">
          <w:pPr>
            <w:pStyle w:val="DF12A0AC81A49E47A166790365542375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C83E23E2EA8E4C8AFF276ABC1D0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AAF94-8EA4-7B4F-B2B3-5C3A5080AE45}"/>
      </w:docPartPr>
      <w:docPartBody>
        <w:p w:rsidR="00807A35" w:rsidRDefault="00717D98" w:rsidP="00717D98">
          <w:pPr>
            <w:pStyle w:val="FDC83E23E2EA8E4C8AFF276ABC1D00C4"/>
          </w:pPr>
          <w:r w:rsidRPr="00CD71EE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ejaVu Sans">
    <w:altName w:val="Times New Roman"/>
    <w:panose1 w:val="020B0604020202020204"/>
    <w:charset w:val="00"/>
    <w:family w:val="auto"/>
    <w:pitch w:val="variable"/>
    <w:sig w:usb0="00000000" w:usb1="D200FDFF" w:usb2="0A046029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13F"/>
    <w:rsid w:val="000248CB"/>
    <w:rsid w:val="00062FCA"/>
    <w:rsid w:val="00067BDD"/>
    <w:rsid w:val="00136323"/>
    <w:rsid w:val="00182617"/>
    <w:rsid w:val="001A5821"/>
    <w:rsid w:val="00264266"/>
    <w:rsid w:val="00267CBE"/>
    <w:rsid w:val="002D26F4"/>
    <w:rsid w:val="002E0808"/>
    <w:rsid w:val="002F55C8"/>
    <w:rsid w:val="003B0A1A"/>
    <w:rsid w:val="004A1DFE"/>
    <w:rsid w:val="004B5A73"/>
    <w:rsid w:val="004C673F"/>
    <w:rsid w:val="004D6DC9"/>
    <w:rsid w:val="005149E2"/>
    <w:rsid w:val="0053340F"/>
    <w:rsid w:val="0056658F"/>
    <w:rsid w:val="005F043C"/>
    <w:rsid w:val="00642B9F"/>
    <w:rsid w:val="00645AD8"/>
    <w:rsid w:val="00664BDC"/>
    <w:rsid w:val="006C7088"/>
    <w:rsid w:val="007056B3"/>
    <w:rsid w:val="00717D98"/>
    <w:rsid w:val="0073107C"/>
    <w:rsid w:val="0079728B"/>
    <w:rsid w:val="00807A35"/>
    <w:rsid w:val="00862D73"/>
    <w:rsid w:val="008A413F"/>
    <w:rsid w:val="008B0470"/>
    <w:rsid w:val="0096131D"/>
    <w:rsid w:val="00982AE1"/>
    <w:rsid w:val="009D4D3A"/>
    <w:rsid w:val="00A556DC"/>
    <w:rsid w:val="00A95B42"/>
    <w:rsid w:val="00B86E5A"/>
    <w:rsid w:val="00BA1BFE"/>
    <w:rsid w:val="00C67EAD"/>
    <w:rsid w:val="00C85EA6"/>
    <w:rsid w:val="00CD37A6"/>
    <w:rsid w:val="00D804A1"/>
    <w:rsid w:val="00DF13AB"/>
    <w:rsid w:val="00E368CE"/>
    <w:rsid w:val="00E6127E"/>
    <w:rsid w:val="00EA57BC"/>
    <w:rsid w:val="00EF1040"/>
    <w:rsid w:val="00F25E82"/>
    <w:rsid w:val="00F952B1"/>
    <w:rsid w:val="00F95A7C"/>
    <w:rsid w:val="00FB6621"/>
    <w:rsid w:val="00FC22AE"/>
    <w:rsid w:val="00FC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7D98"/>
    <w:rPr>
      <w:color w:val="808080"/>
    </w:rPr>
  </w:style>
  <w:style w:type="paragraph" w:customStyle="1" w:styleId="DB913265413540E295F7443988E1F979">
    <w:name w:val="DB913265413540E295F7443988E1F979"/>
    <w:rsid w:val="004A1DFE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7FC9525B1B20426C98563289F398480B">
    <w:name w:val="7FC9525B1B20426C98563289F398480B"/>
    <w:rsid w:val="004A1DFE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51D2B236C1074AAC912892A6B4C6C05D">
    <w:name w:val="51D2B236C1074AAC912892A6B4C6C05D"/>
    <w:rsid w:val="00982AE1"/>
  </w:style>
  <w:style w:type="paragraph" w:customStyle="1" w:styleId="4E912A6DA83142D1B48268D280A566FE">
    <w:name w:val="4E912A6DA83142D1B48268D280A566FE"/>
    <w:rsid w:val="00982AE1"/>
  </w:style>
  <w:style w:type="paragraph" w:customStyle="1" w:styleId="34166EA81E0D4F9BA6CC7CADFB6916DC">
    <w:name w:val="34166EA81E0D4F9BA6CC7CADFB6916DC"/>
    <w:rsid w:val="00982AE1"/>
  </w:style>
  <w:style w:type="paragraph" w:customStyle="1" w:styleId="2D65C7B6BF06457DB494ACF533729F2E">
    <w:name w:val="2D65C7B6BF06457DB494ACF533729F2E"/>
    <w:rsid w:val="00982AE1"/>
  </w:style>
  <w:style w:type="paragraph" w:customStyle="1" w:styleId="CB5096B07A3B4BA2B37C614B0D5F31D5">
    <w:name w:val="CB5096B07A3B4BA2B37C614B0D5F31D5"/>
    <w:rsid w:val="00982AE1"/>
  </w:style>
  <w:style w:type="paragraph" w:customStyle="1" w:styleId="5D6DE7515F8146E6BC12FD93E8556D9B">
    <w:name w:val="5D6DE7515F8146E6BC12FD93E8556D9B"/>
    <w:rsid w:val="00982AE1"/>
  </w:style>
  <w:style w:type="paragraph" w:customStyle="1" w:styleId="A76E4C6445B84C79A92A06C5E5445711">
    <w:name w:val="A76E4C6445B84C79A92A06C5E5445711"/>
    <w:rsid w:val="00982AE1"/>
  </w:style>
  <w:style w:type="paragraph" w:customStyle="1" w:styleId="A718AAE18EE444408AF54CA0122A947F">
    <w:name w:val="A718AAE18EE444408AF54CA0122A947F"/>
    <w:rsid w:val="00982AE1"/>
  </w:style>
  <w:style w:type="paragraph" w:customStyle="1" w:styleId="BA6543A3A6C744BFA000E7836DE3D480">
    <w:name w:val="BA6543A3A6C744BFA000E7836DE3D480"/>
    <w:rsid w:val="00982AE1"/>
  </w:style>
  <w:style w:type="paragraph" w:customStyle="1" w:styleId="DF12A0AC81A49E47A166790365542375">
    <w:name w:val="DF12A0AC81A49E47A166790365542375"/>
    <w:rsid w:val="00717D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8D679DAF3142DDB524DCA66CD367BB">
    <w:name w:val="D98D679DAF3142DDB524DCA66CD367BB"/>
    <w:rsid w:val="00BA1BFE"/>
  </w:style>
  <w:style w:type="paragraph" w:customStyle="1" w:styleId="7798D19E1A9642F29E80AFB2833BAEEA">
    <w:name w:val="7798D19E1A9642F29E80AFB2833BAEEA"/>
    <w:rsid w:val="00BA1BFE"/>
  </w:style>
  <w:style w:type="paragraph" w:customStyle="1" w:styleId="0635A298D0E5524882C29D2FBA068BF2">
    <w:name w:val="0635A298D0E5524882C29D2FBA068BF2"/>
    <w:rsid w:val="00FB6621"/>
    <w:pPr>
      <w:spacing w:after="0" w:line="240" w:lineRule="auto"/>
    </w:pPr>
    <w:rPr>
      <w:sz w:val="24"/>
      <w:szCs w:val="24"/>
    </w:rPr>
  </w:style>
  <w:style w:type="paragraph" w:customStyle="1" w:styleId="B35F39B1112C1C44B12F2073CA81154A">
    <w:name w:val="B35F39B1112C1C44B12F2073CA81154A"/>
    <w:rsid w:val="00A556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EA711B317C3A4A90C06C1654760185">
    <w:name w:val="F3EA711B317C3A4A90C06C1654760185"/>
    <w:rsid w:val="00A556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C83E23E2EA8E4C8AFF276ABC1D00C4">
    <w:name w:val="FDC83E23E2EA8E4C8AFF276ABC1D00C4"/>
    <w:rsid w:val="00717D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1163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</dc:creator>
  <cp:keywords/>
  <dc:description/>
  <cp:lastModifiedBy>Microsoft Office User</cp:lastModifiedBy>
  <cp:revision>9</cp:revision>
  <cp:lastPrinted>2014-07-01T10:31:00Z</cp:lastPrinted>
  <dcterms:created xsi:type="dcterms:W3CDTF">2026-03-27T09:29:00Z</dcterms:created>
  <dcterms:modified xsi:type="dcterms:W3CDTF">2026-04-02T09:59:00Z</dcterms:modified>
  <cp:category/>
</cp:coreProperties>
</file>